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D016" w14:textId="77777777" w:rsidR="00E8092F" w:rsidRPr="00B03606" w:rsidRDefault="00E8092F" w:rsidP="00DB408F">
      <w:pPr>
        <w:autoSpaceDE w:val="0"/>
        <w:autoSpaceDN w:val="0"/>
        <w:adjustRightInd w:val="0"/>
        <w:spacing w:line="360" w:lineRule="auto"/>
        <w:jc w:val="both"/>
        <w:rPr>
          <w:rFonts w:cs="Arial"/>
          <w:b/>
          <w:sz w:val="28"/>
        </w:rPr>
      </w:pPr>
      <w:bookmarkStart w:id="0" w:name="_Hlk89949572"/>
    </w:p>
    <w:p w14:paraId="13298650" w14:textId="03299B20" w:rsidR="00B03606" w:rsidRPr="00B03606" w:rsidRDefault="00E8092F" w:rsidP="00B03606">
      <w:pPr>
        <w:pStyle w:val="NormalWeb"/>
        <w:rPr>
          <w:rFonts w:ascii="Arial" w:hAnsi="Arial" w:cs="Arial"/>
          <w:b/>
          <w:sz w:val="28"/>
        </w:rPr>
      </w:pPr>
      <w:r w:rsidRPr="00B03606">
        <w:rPr>
          <w:rFonts w:ascii="Arial" w:hAnsi="Arial" w:cs="Arial"/>
          <w:b/>
          <w:sz w:val="28"/>
        </w:rPr>
        <w:t xml:space="preserve">Chief </w:t>
      </w:r>
      <w:r w:rsidR="00010C7C">
        <w:rPr>
          <w:rFonts w:ascii="Arial" w:hAnsi="Arial" w:cs="Arial"/>
          <w:b/>
          <w:sz w:val="28"/>
        </w:rPr>
        <w:t xml:space="preserve">Inspector </w:t>
      </w:r>
      <w:r w:rsidR="007621BC" w:rsidRPr="00B03606">
        <w:rPr>
          <w:rFonts w:ascii="Arial" w:hAnsi="Arial" w:cs="Arial"/>
          <w:b/>
          <w:sz w:val="28"/>
        </w:rPr>
        <w:t>–</w:t>
      </w:r>
      <w:r w:rsidR="00DB4317" w:rsidRPr="00B03606">
        <w:rPr>
          <w:rFonts w:ascii="Arial" w:hAnsi="Arial" w:cs="Arial"/>
          <w:b/>
          <w:sz w:val="28"/>
        </w:rPr>
        <w:t xml:space="preserve"> Dorset Police </w:t>
      </w:r>
      <w:r w:rsidR="00B03606" w:rsidRPr="00B03606">
        <w:rPr>
          <w:rFonts w:ascii="Arial" w:hAnsi="Arial" w:cs="Arial"/>
          <w:b/>
          <w:sz w:val="28"/>
        </w:rPr>
        <w:br/>
      </w:r>
      <w:r w:rsidR="00B03606" w:rsidRPr="00B03606">
        <w:rPr>
          <w:rFonts w:ascii="Arial" w:hAnsi="Arial" w:cs="Arial"/>
          <w:b/>
          <w:sz w:val="28"/>
        </w:rPr>
        <w:br/>
      </w:r>
      <w:r w:rsidR="00B03606" w:rsidRPr="00B03606">
        <w:rPr>
          <w:rFonts w:ascii="Arial" w:hAnsi="Arial" w:cs="Arial"/>
        </w:rPr>
        <w:t xml:space="preserve">Applications are invited from external candidates on promotion or lateral transfer to the position of Chief </w:t>
      </w:r>
      <w:r w:rsidR="00704F5C">
        <w:rPr>
          <w:rFonts w:ascii="Arial" w:hAnsi="Arial" w:cs="Arial"/>
        </w:rPr>
        <w:t>Inspector</w:t>
      </w:r>
      <w:r w:rsidR="00B03606" w:rsidRPr="00B03606">
        <w:rPr>
          <w:rFonts w:ascii="Arial" w:hAnsi="Arial" w:cs="Arial"/>
        </w:rPr>
        <w:t xml:space="preserve"> with Dorset Police. The timeline for the process is as follows:</w:t>
      </w:r>
    </w:p>
    <w:tbl>
      <w:tblPr>
        <w:tblW w:w="9072" w:type="dxa"/>
        <w:tblInd w:w="-10" w:type="dxa"/>
        <w:tblBorders>
          <w:top w:val="single" w:sz="6" w:space="0" w:color="323130"/>
          <w:left w:val="single" w:sz="6" w:space="0" w:color="323130"/>
          <w:bottom w:val="single" w:sz="6" w:space="0" w:color="323130"/>
          <w:right w:val="single" w:sz="6" w:space="0" w:color="323130"/>
        </w:tblBorders>
        <w:shd w:val="clear" w:color="auto" w:fill="FFFFFF"/>
        <w:tblCellMar>
          <w:top w:w="15" w:type="dxa"/>
          <w:left w:w="15" w:type="dxa"/>
          <w:bottom w:w="15" w:type="dxa"/>
          <w:right w:w="15" w:type="dxa"/>
        </w:tblCellMar>
        <w:tblLook w:val="04A0" w:firstRow="1" w:lastRow="0" w:firstColumn="1" w:lastColumn="0" w:noHBand="0" w:noVBand="1"/>
      </w:tblPr>
      <w:tblGrid>
        <w:gridCol w:w="4820"/>
        <w:gridCol w:w="4252"/>
      </w:tblGrid>
      <w:tr w:rsidR="00B03606" w:rsidRPr="00B03606" w14:paraId="43345579" w14:textId="77777777" w:rsidTr="00B03606">
        <w:trPr>
          <w:trHeight w:val="850"/>
        </w:trPr>
        <w:tc>
          <w:tcPr>
            <w:tcW w:w="482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3B125626" w14:textId="77777777" w:rsidR="00B03606" w:rsidRPr="00B03606" w:rsidRDefault="00B03606" w:rsidP="00B03606">
            <w:pPr>
              <w:jc w:val="center"/>
              <w:rPr>
                <w:rFonts w:cs="Arial"/>
                <w:color w:val="FFFFFF" w:themeColor="background1"/>
                <w:szCs w:val="24"/>
              </w:rPr>
            </w:pPr>
            <w:r w:rsidRPr="00B03606">
              <w:rPr>
                <w:rFonts w:cs="Arial"/>
                <w:b/>
                <w:bCs/>
                <w:color w:val="FFFFFF" w:themeColor="background1"/>
                <w:szCs w:val="24"/>
              </w:rPr>
              <w:t>Stage</w:t>
            </w:r>
          </w:p>
        </w:tc>
        <w:tc>
          <w:tcPr>
            <w:tcW w:w="425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97FB44A" w14:textId="77777777" w:rsidR="00B03606" w:rsidRPr="00B03606" w:rsidRDefault="00B03606" w:rsidP="00B03606">
            <w:pPr>
              <w:jc w:val="center"/>
              <w:rPr>
                <w:rFonts w:cs="Arial"/>
                <w:color w:val="323130"/>
                <w:szCs w:val="24"/>
              </w:rPr>
            </w:pPr>
            <w:r w:rsidRPr="00B03606">
              <w:rPr>
                <w:rFonts w:cs="Arial"/>
                <w:b/>
                <w:bCs/>
                <w:color w:val="323130"/>
                <w:szCs w:val="24"/>
              </w:rPr>
              <w:t>Timeline</w:t>
            </w:r>
          </w:p>
        </w:tc>
      </w:tr>
      <w:tr w:rsidR="00B03606" w:rsidRPr="00B03606" w14:paraId="29D98D3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49BFCD9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Process is advertised and application window opens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E3ECA08" w14:textId="19686ED4" w:rsidR="00B03606" w:rsidRPr="00B03606" w:rsidRDefault="00010C7C" w:rsidP="00B03606">
            <w:pPr>
              <w:rPr>
                <w:rFonts w:cs="Arial"/>
                <w:color w:val="323130"/>
                <w:szCs w:val="24"/>
              </w:rPr>
            </w:pPr>
            <w:r>
              <w:rPr>
                <w:rFonts w:cs="Arial"/>
                <w:color w:val="323130"/>
                <w:szCs w:val="24"/>
              </w:rPr>
              <w:t>Tuesday 23</w:t>
            </w:r>
            <w:r w:rsidR="00E457C5" w:rsidRPr="00E457C5">
              <w:rPr>
                <w:rFonts w:cs="Arial"/>
                <w:color w:val="323130"/>
                <w:szCs w:val="24"/>
                <w:vertAlign w:val="superscript"/>
              </w:rPr>
              <w:t>rd</w:t>
            </w:r>
            <w:r w:rsidR="00B03606" w:rsidRPr="00B03606">
              <w:rPr>
                <w:rFonts w:cs="Arial"/>
                <w:color w:val="323130"/>
                <w:szCs w:val="24"/>
              </w:rPr>
              <w:t xml:space="preserve"> </w:t>
            </w:r>
            <w:r w:rsidR="00A27942">
              <w:rPr>
                <w:rFonts w:cs="Arial"/>
                <w:color w:val="323130"/>
                <w:szCs w:val="24"/>
              </w:rPr>
              <w:t xml:space="preserve">September </w:t>
            </w:r>
            <w:r w:rsidR="00B03606" w:rsidRPr="00B03606">
              <w:rPr>
                <w:rFonts w:cs="Arial"/>
                <w:color w:val="323130"/>
                <w:szCs w:val="24"/>
              </w:rPr>
              <w:t>2025</w:t>
            </w:r>
          </w:p>
        </w:tc>
      </w:tr>
      <w:tr w:rsidR="00B03606" w:rsidRPr="00B03606" w14:paraId="7FB21FDA"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A0C526D"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Awareness event</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5C2DD56" w14:textId="2EC61A66" w:rsidR="00B03606" w:rsidRPr="00B03606" w:rsidRDefault="00A27942" w:rsidP="00B03606">
            <w:pPr>
              <w:rPr>
                <w:rFonts w:cs="Arial"/>
                <w:color w:val="323130"/>
                <w:szCs w:val="24"/>
              </w:rPr>
            </w:pPr>
            <w:r>
              <w:rPr>
                <w:rFonts w:cs="Arial"/>
                <w:color w:val="323130"/>
                <w:szCs w:val="24"/>
              </w:rPr>
              <w:t>Tuesday 7</w:t>
            </w:r>
            <w:r w:rsidRPr="00A27942">
              <w:rPr>
                <w:rFonts w:cs="Arial"/>
                <w:color w:val="323130"/>
                <w:szCs w:val="24"/>
                <w:vertAlign w:val="superscript"/>
              </w:rPr>
              <w:t>th</w:t>
            </w:r>
            <w:r>
              <w:rPr>
                <w:rFonts w:cs="Arial"/>
                <w:color w:val="323130"/>
                <w:szCs w:val="24"/>
              </w:rPr>
              <w:t xml:space="preserve"> October </w:t>
            </w:r>
            <w:r w:rsidR="00B03606" w:rsidRPr="00B03606">
              <w:rPr>
                <w:rFonts w:cs="Arial"/>
                <w:color w:val="323130"/>
                <w:szCs w:val="24"/>
              </w:rPr>
              <w:t>2025</w:t>
            </w:r>
          </w:p>
        </w:tc>
      </w:tr>
      <w:tr w:rsidR="00B03606" w:rsidRPr="00B03606" w14:paraId="57484794"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6F7CF8C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Application window closes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8621EE7" w14:textId="381C1EBB" w:rsidR="00B03606" w:rsidRPr="00B03606" w:rsidRDefault="00A719DF" w:rsidP="00B03606">
            <w:pPr>
              <w:rPr>
                <w:rFonts w:cs="Arial"/>
                <w:color w:val="323130"/>
                <w:szCs w:val="24"/>
              </w:rPr>
            </w:pPr>
            <w:r>
              <w:rPr>
                <w:rFonts w:cs="Arial"/>
                <w:color w:val="323130"/>
                <w:szCs w:val="24"/>
              </w:rPr>
              <w:t>Sunday 2</w:t>
            </w:r>
            <w:r w:rsidRPr="00A719DF">
              <w:rPr>
                <w:rFonts w:cs="Arial"/>
                <w:color w:val="323130"/>
                <w:szCs w:val="24"/>
                <w:vertAlign w:val="superscript"/>
              </w:rPr>
              <w:t>nd</w:t>
            </w:r>
            <w:r>
              <w:rPr>
                <w:rFonts w:cs="Arial"/>
                <w:color w:val="323130"/>
                <w:szCs w:val="24"/>
              </w:rPr>
              <w:t xml:space="preserve"> November</w:t>
            </w:r>
            <w:r w:rsidR="00B03606" w:rsidRPr="00B03606">
              <w:rPr>
                <w:rFonts w:cs="Arial"/>
                <w:color w:val="323130"/>
                <w:szCs w:val="24"/>
              </w:rPr>
              <w:t xml:space="preserve"> 2025</w:t>
            </w:r>
          </w:p>
        </w:tc>
      </w:tr>
      <w:tr w:rsidR="00B03606" w:rsidRPr="00B03606" w14:paraId="227FE45F"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AEED36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Shortlisting</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731F490" w14:textId="22889D33" w:rsidR="00B03606" w:rsidRPr="00B03606" w:rsidRDefault="00B03606" w:rsidP="00B03606">
            <w:pPr>
              <w:rPr>
                <w:rFonts w:cs="Arial"/>
                <w:color w:val="323130"/>
                <w:szCs w:val="24"/>
              </w:rPr>
            </w:pPr>
            <w:r w:rsidRPr="00B03606">
              <w:rPr>
                <w:rFonts w:cs="Arial"/>
                <w:color w:val="323130"/>
                <w:szCs w:val="24"/>
              </w:rPr>
              <w:t>Week commencing 3</w:t>
            </w:r>
            <w:r w:rsidR="00A719DF" w:rsidRPr="00A719DF">
              <w:rPr>
                <w:rFonts w:cs="Arial"/>
                <w:color w:val="323130"/>
                <w:szCs w:val="24"/>
                <w:vertAlign w:val="superscript"/>
              </w:rPr>
              <w:t>rd</w:t>
            </w:r>
            <w:r w:rsidR="00A719DF">
              <w:rPr>
                <w:rFonts w:cs="Arial"/>
                <w:color w:val="323130"/>
                <w:szCs w:val="24"/>
              </w:rPr>
              <w:t xml:space="preserve"> November</w:t>
            </w:r>
            <w:r w:rsidRPr="00B03606">
              <w:rPr>
                <w:rFonts w:cs="Arial"/>
                <w:color w:val="323130"/>
                <w:szCs w:val="24"/>
              </w:rPr>
              <w:t xml:space="preserve"> 2025</w:t>
            </w:r>
          </w:p>
        </w:tc>
      </w:tr>
      <w:tr w:rsidR="00B03606" w:rsidRPr="00B03606" w14:paraId="7BDDA278"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F68E2DC"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Invite to Interview</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D3DD4D" w14:textId="00363D63" w:rsidR="00B03606" w:rsidRPr="00B03606" w:rsidRDefault="00E42694" w:rsidP="00B03606">
            <w:pPr>
              <w:rPr>
                <w:rFonts w:cs="Arial"/>
                <w:color w:val="323130"/>
                <w:szCs w:val="24"/>
              </w:rPr>
            </w:pPr>
            <w:r>
              <w:rPr>
                <w:rFonts w:cs="Arial"/>
                <w:color w:val="323130"/>
                <w:szCs w:val="24"/>
              </w:rPr>
              <w:t>Friday 14</w:t>
            </w:r>
            <w:r w:rsidRPr="00E42694">
              <w:rPr>
                <w:rFonts w:cs="Arial"/>
                <w:color w:val="323130"/>
                <w:szCs w:val="24"/>
                <w:vertAlign w:val="superscript"/>
              </w:rPr>
              <w:t>th</w:t>
            </w:r>
            <w:r>
              <w:rPr>
                <w:rFonts w:cs="Arial"/>
                <w:color w:val="323130"/>
                <w:szCs w:val="24"/>
              </w:rPr>
              <w:t xml:space="preserve"> November </w:t>
            </w:r>
            <w:r w:rsidR="00B03606" w:rsidRPr="00B03606">
              <w:rPr>
                <w:rFonts w:cs="Arial"/>
                <w:color w:val="323130"/>
                <w:szCs w:val="24"/>
              </w:rPr>
              <w:t>2025</w:t>
            </w:r>
          </w:p>
        </w:tc>
      </w:tr>
      <w:tr w:rsidR="00B03606" w:rsidRPr="00B03606" w14:paraId="58D0DFA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0AECB1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Interviews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B1B746" w14:textId="11E739E9" w:rsidR="00B03606" w:rsidRPr="00B03606" w:rsidRDefault="00E42694" w:rsidP="00B03606">
            <w:pPr>
              <w:rPr>
                <w:rFonts w:cs="Arial"/>
                <w:color w:val="323130"/>
                <w:szCs w:val="24"/>
              </w:rPr>
            </w:pPr>
            <w:r>
              <w:rPr>
                <w:rFonts w:cs="Arial"/>
                <w:color w:val="323130"/>
                <w:szCs w:val="24"/>
              </w:rPr>
              <w:t>24</w:t>
            </w:r>
            <w:r w:rsidRPr="00E42694">
              <w:rPr>
                <w:rFonts w:cs="Arial"/>
                <w:color w:val="323130"/>
                <w:szCs w:val="24"/>
                <w:vertAlign w:val="superscript"/>
              </w:rPr>
              <w:t>th</w:t>
            </w:r>
            <w:r>
              <w:rPr>
                <w:rFonts w:cs="Arial"/>
                <w:color w:val="323130"/>
                <w:szCs w:val="24"/>
              </w:rPr>
              <w:t xml:space="preserve"> – 28</w:t>
            </w:r>
            <w:r w:rsidRPr="00E42694">
              <w:rPr>
                <w:rFonts w:cs="Arial"/>
                <w:color w:val="323130"/>
                <w:szCs w:val="24"/>
                <w:vertAlign w:val="superscript"/>
              </w:rPr>
              <w:t>th</w:t>
            </w:r>
            <w:r>
              <w:rPr>
                <w:rFonts w:cs="Arial"/>
                <w:color w:val="323130"/>
                <w:szCs w:val="24"/>
              </w:rPr>
              <w:t xml:space="preserve"> November 2</w:t>
            </w:r>
            <w:r w:rsidR="00B03606" w:rsidRPr="00B03606">
              <w:rPr>
                <w:rFonts w:cs="Arial"/>
                <w:color w:val="323130"/>
                <w:szCs w:val="24"/>
              </w:rPr>
              <w:t>025</w:t>
            </w:r>
          </w:p>
        </w:tc>
      </w:tr>
    </w:tbl>
    <w:p w14:paraId="5B064D25" w14:textId="4DFB644E" w:rsidR="008A1F26" w:rsidRPr="00B03606" w:rsidRDefault="00B03606" w:rsidP="00B03606">
      <w:pPr>
        <w:autoSpaceDE w:val="0"/>
        <w:autoSpaceDN w:val="0"/>
        <w:adjustRightInd w:val="0"/>
        <w:spacing w:line="360" w:lineRule="auto"/>
        <w:rPr>
          <w:rFonts w:cs="Arial"/>
          <w:b/>
        </w:rPr>
      </w:pPr>
      <w:r>
        <w:rPr>
          <w:rFonts w:cs="Arial"/>
          <w:b/>
          <w:u w:val="single"/>
        </w:rPr>
        <w:br/>
      </w:r>
      <w:r w:rsidRPr="00B03606">
        <w:rPr>
          <w:rFonts w:cs="Arial"/>
          <w:b/>
          <w:color w:val="0070C0"/>
        </w:rPr>
        <w:t xml:space="preserve">About the role </w:t>
      </w:r>
      <w:r w:rsidR="00FD193A">
        <w:rPr>
          <w:rFonts w:cs="Arial"/>
          <w:b/>
          <w:color w:val="0070C0"/>
        </w:rPr>
        <w:br/>
      </w:r>
    </w:p>
    <w:p w14:paraId="55C4B9DB" w14:textId="77777777" w:rsidR="00B03606" w:rsidRPr="00B03606" w:rsidRDefault="00D63495" w:rsidP="00B03606">
      <w:pPr>
        <w:autoSpaceDE w:val="0"/>
        <w:autoSpaceDN w:val="0"/>
        <w:adjustRightInd w:val="0"/>
        <w:jc w:val="both"/>
        <w:rPr>
          <w:rFonts w:cs="Arial"/>
          <w:szCs w:val="24"/>
        </w:rPr>
      </w:pPr>
      <w:r>
        <w:rPr>
          <w:rFonts w:cs="Arial"/>
          <w:b/>
          <w:bCs/>
          <w:szCs w:val="24"/>
        </w:rPr>
        <w:t xml:space="preserve">Location: </w:t>
      </w:r>
      <w:r w:rsidR="00B03606" w:rsidRPr="00B03606">
        <w:rPr>
          <w:rFonts w:cs="Arial"/>
          <w:szCs w:val="24"/>
        </w:rPr>
        <w:t>The newly built Dorset Police Headquarters is based at Winfrith, near</w:t>
      </w:r>
    </w:p>
    <w:p w14:paraId="5E8BCB0B" w14:textId="4A5E41D9" w:rsidR="00D63495" w:rsidRDefault="00B03606" w:rsidP="00B03606">
      <w:pPr>
        <w:autoSpaceDE w:val="0"/>
        <w:autoSpaceDN w:val="0"/>
        <w:adjustRightInd w:val="0"/>
        <w:jc w:val="both"/>
        <w:rPr>
          <w:rFonts w:cs="Arial"/>
          <w:szCs w:val="24"/>
        </w:rPr>
      </w:pPr>
      <w:r w:rsidRPr="00B03606">
        <w:rPr>
          <w:rFonts w:cs="Arial"/>
          <w:szCs w:val="24"/>
        </w:rPr>
        <w:t>Dorchester</w:t>
      </w:r>
      <w:r w:rsidR="00314934">
        <w:rPr>
          <w:rFonts w:cs="Arial"/>
          <w:szCs w:val="24"/>
        </w:rPr>
        <w:t xml:space="preserve">. </w:t>
      </w:r>
      <w:r w:rsidRPr="00B03606">
        <w:rPr>
          <w:rFonts w:cs="Arial"/>
          <w:szCs w:val="24"/>
        </w:rPr>
        <w:t>Your role will require</w:t>
      </w:r>
      <w:r>
        <w:rPr>
          <w:rFonts w:cs="Arial"/>
          <w:szCs w:val="24"/>
        </w:rPr>
        <w:t xml:space="preserve"> </w:t>
      </w:r>
      <w:r w:rsidRPr="00B03606">
        <w:rPr>
          <w:rFonts w:cs="Arial"/>
          <w:szCs w:val="24"/>
        </w:rPr>
        <w:t>you to regularly attend additional locations, as well as headquarters</w:t>
      </w:r>
      <w:r w:rsidR="00314934">
        <w:rPr>
          <w:rFonts w:cs="Arial"/>
          <w:szCs w:val="24"/>
        </w:rPr>
        <w:t xml:space="preserve"> and your posting may be anywhere in the County dependent on the organisational requirements</w:t>
      </w:r>
      <w:r w:rsidRPr="00B03606">
        <w:rPr>
          <w:rFonts w:cs="Arial"/>
          <w:szCs w:val="24"/>
        </w:rPr>
        <w:t>.</w:t>
      </w:r>
      <w:r>
        <w:rPr>
          <w:rFonts w:cs="Arial"/>
          <w:szCs w:val="24"/>
        </w:rPr>
        <w:t xml:space="preserve"> </w:t>
      </w:r>
      <w:r w:rsidRPr="00B03606">
        <w:rPr>
          <w:rFonts w:cs="Arial"/>
          <w:szCs w:val="24"/>
        </w:rPr>
        <w:t>Dorset Police is a flexible employer and offers the ability to work from</w:t>
      </w:r>
      <w:r>
        <w:rPr>
          <w:rFonts w:cs="Arial"/>
          <w:szCs w:val="24"/>
        </w:rPr>
        <w:t xml:space="preserve"> </w:t>
      </w:r>
      <w:r w:rsidRPr="00B03606">
        <w:rPr>
          <w:rFonts w:cs="Arial"/>
          <w:szCs w:val="24"/>
        </w:rPr>
        <w:t>various locations, including home, when commitments allow. Working</w:t>
      </w:r>
      <w:r>
        <w:rPr>
          <w:rFonts w:cs="Arial"/>
          <w:szCs w:val="24"/>
        </w:rPr>
        <w:t xml:space="preserve"> </w:t>
      </w:r>
      <w:r w:rsidRPr="00B03606">
        <w:rPr>
          <w:rFonts w:cs="Arial"/>
          <w:szCs w:val="24"/>
        </w:rPr>
        <w:t>hours are as needed to fulfil the requirements of the role, including</w:t>
      </w:r>
      <w:r>
        <w:rPr>
          <w:rFonts w:cs="Arial"/>
          <w:szCs w:val="24"/>
        </w:rPr>
        <w:t xml:space="preserve"> </w:t>
      </w:r>
      <w:r w:rsidRPr="00B03606">
        <w:rPr>
          <w:rFonts w:cs="Arial"/>
          <w:szCs w:val="24"/>
        </w:rPr>
        <w:t>operational callouts.</w:t>
      </w:r>
    </w:p>
    <w:p w14:paraId="7F678152" w14:textId="77777777" w:rsidR="00D63495" w:rsidRDefault="00D63495" w:rsidP="00831873">
      <w:pPr>
        <w:autoSpaceDE w:val="0"/>
        <w:autoSpaceDN w:val="0"/>
        <w:adjustRightInd w:val="0"/>
        <w:jc w:val="both"/>
        <w:rPr>
          <w:rFonts w:cs="Arial"/>
          <w:szCs w:val="24"/>
        </w:rPr>
      </w:pPr>
    </w:p>
    <w:p w14:paraId="5EA11AAC" w14:textId="03CF33D6" w:rsidR="00E86999" w:rsidRDefault="00D63495" w:rsidP="00831873">
      <w:pPr>
        <w:autoSpaceDE w:val="0"/>
        <w:autoSpaceDN w:val="0"/>
        <w:adjustRightInd w:val="0"/>
        <w:jc w:val="both"/>
        <w:rPr>
          <w:rFonts w:cs="Arial"/>
          <w:sz w:val="32"/>
          <w:szCs w:val="32"/>
        </w:rPr>
      </w:pPr>
      <w:r>
        <w:rPr>
          <w:rFonts w:cs="Arial"/>
          <w:b/>
          <w:bCs/>
          <w:szCs w:val="24"/>
        </w:rPr>
        <w:t xml:space="preserve">Salary: </w:t>
      </w:r>
      <w:r w:rsidR="00D85EA6" w:rsidRPr="00D85EA6">
        <w:rPr>
          <w:rFonts w:cs="Arial"/>
          <w:szCs w:val="24"/>
        </w:rPr>
        <w:t xml:space="preserve">Commencing salary </w:t>
      </w:r>
      <w:r>
        <w:rPr>
          <w:rFonts w:cs="Arial"/>
          <w:szCs w:val="24"/>
        </w:rPr>
        <w:t>£</w:t>
      </w:r>
      <w:r w:rsidR="000B34BC">
        <w:rPr>
          <w:rFonts w:cs="Arial"/>
          <w:szCs w:val="24"/>
        </w:rPr>
        <w:t>70,344</w:t>
      </w:r>
      <w:r w:rsidR="00D85EA6" w:rsidRPr="00D85EA6">
        <w:rPr>
          <w:rFonts w:cs="Arial"/>
          <w:szCs w:val="24"/>
        </w:rPr>
        <w:t xml:space="preserve"> per annum</w:t>
      </w:r>
      <w:r w:rsidR="00314934">
        <w:rPr>
          <w:rFonts w:cs="Arial"/>
          <w:szCs w:val="24"/>
        </w:rPr>
        <w:t>.</w:t>
      </w:r>
    </w:p>
    <w:p w14:paraId="054FF0F7" w14:textId="77777777" w:rsidR="00DB4317" w:rsidRPr="003E61CB" w:rsidRDefault="00DB4317" w:rsidP="00831873">
      <w:pPr>
        <w:autoSpaceDE w:val="0"/>
        <w:autoSpaceDN w:val="0"/>
        <w:adjustRightInd w:val="0"/>
        <w:jc w:val="both"/>
        <w:rPr>
          <w:rFonts w:cs="Arial"/>
          <w:szCs w:val="24"/>
        </w:rPr>
      </w:pPr>
    </w:p>
    <w:p w14:paraId="2B9C906A" w14:textId="489894EF" w:rsidR="00D63495" w:rsidRDefault="00E8092F" w:rsidP="00831873">
      <w:pPr>
        <w:autoSpaceDE w:val="0"/>
        <w:autoSpaceDN w:val="0"/>
        <w:adjustRightInd w:val="0"/>
        <w:jc w:val="both"/>
        <w:rPr>
          <w:rFonts w:cs="Arial"/>
          <w:szCs w:val="24"/>
        </w:rPr>
      </w:pPr>
      <w:r w:rsidRPr="00E8092F">
        <w:rPr>
          <w:rFonts w:cs="Arial"/>
          <w:szCs w:val="24"/>
        </w:rPr>
        <w:t>Dorset Police covers approximately 1,024 square miles of land and a</w:t>
      </w:r>
      <w:r>
        <w:rPr>
          <w:rFonts w:cs="Arial"/>
          <w:szCs w:val="24"/>
        </w:rPr>
        <w:t xml:space="preserve"> </w:t>
      </w:r>
      <w:r w:rsidRPr="00E8092F">
        <w:rPr>
          <w:rFonts w:cs="Arial"/>
          <w:szCs w:val="24"/>
        </w:rPr>
        <w:t>similar body of water off the coastline. Despite being classed as 93.7</w:t>
      </w:r>
      <w:r>
        <w:rPr>
          <w:rFonts w:cs="Arial"/>
          <w:szCs w:val="24"/>
        </w:rPr>
        <w:t xml:space="preserve"> </w:t>
      </w:r>
      <w:r w:rsidRPr="00E8092F">
        <w:rPr>
          <w:rFonts w:cs="Arial"/>
          <w:szCs w:val="24"/>
        </w:rPr>
        <w:t>per cent rural, the county includes an airport as well as seaports that</w:t>
      </w:r>
      <w:r>
        <w:rPr>
          <w:rFonts w:cs="Arial"/>
          <w:szCs w:val="24"/>
        </w:rPr>
        <w:t xml:space="preserve"> </w:t>
      </w:r>
      <w:r w:rsidRPr="00E8092F">
        <w:rPr>
          <w:rFonts w:cs="Arial"/>
          <w:szCs w:val="24"/>
        </w:rPr>
        <w:t>serve internal and international freight and</w:t>
      </w:r>
      <w:r w:rsidR="00B03606">
        <w:rPr>
          <w:rFonts w:cs="Arial"/>
          <w:szCs w:val="24"/>
        </w:rPr>
        <w:t xml:space="preserve"> </w:t>
      </w:r>
      <w:r w:rsidRPr="00E8092F">
        <w:rPr>
          <w:rFonts w:cs="Arial"/>
          <w:szCs w:val="24"/>
        </w:rPr>
        <w:t>passenger travel.</w:t>
      </w:r>
      <w:r>
        <w:rPr>
          <w:rFonts w:cs="Arial"/>
          <w:szCs w:val="24"/>
        </w:rPr>
        <w:t xml:space="preserve"> </w:t>
      </w:r>
      <w:r w:rsidRPr="00E8092F">
        <w:rPr>
          <w:rFonts w:cs="Arial"/>
          <w:szCs w:val="24"/>
        </w:rPr>
        <w:t xml:space="preserve">Annually we provide a policing coverage for around 800,000 </w:t>
      </w:r>
      <w:r w:rsidRPr="00E8092F">
        <w:rPr>
          <w:rFonts w:cs="Arial"/>
          <w:szCs w:val="24"/>
        </w:rPr>
        <w:lastRenderedPageBreak/>
        <w:t>residents,</w:t>
      </w:r>
      <w:r>
        <w:rPr>
          <w:rFonts w:cs="Arial"/>
          <w:szCs w:val="24"/>
        </w:rPr>
        <w:t xml:space="preserve"> </w:t>
      </w:r>
      <w:r w:rsidRPr="00E8092F">
        <w:rPr>
          <w:rFonts w:cs="Arial"/>
          <w:szCs w:val="24"/>
        </w:rPr>
        <w:t>which increases during term time with students from the universities</w:t>
      </w:r>
      <w:r>
        <w:rPr>
          <w:rFonts w:cs="Arial"/>
          <w:szCs w:val="24"/>
        </w:rPr>
        <w:t xml:space="preserve"> </w:t>
      </w:r>
      <w:r w:rsidRPr="00E8092F">
        <w:rPr>
          <w:rFonts w:cs="Arial"/>
          <w:szCs w:val="24"/>
        </w:rPr>
        <w:t>and colleges. A further 11 million people visit Dorset each year for short</w:t>
      </w:r>
      <w:r>
        <w:rPr>
          <w:rFonts w:cs="Arial"/>
          <w:szCs w:val="24"/>
        </w:rPr>
        <w:t xml:space="preserve"> </w:t>
      </w:r>
      <w:r w:rsidRPr="00E8092F">
        <w:rPr>
          <w:rFonts w:cs="Arial"/>
          <w:szCs w:val="24"/>
        </w:rPr>
        <w:t>breaks or holidays.</w:t>
      </w:r>
    </w:p>
    <w:p w14:paraId="7F36A785" w14:textId="77777777" w:rsidR="00E8092F" w:rsidRPr="003E61CB" w:rsidRDefault="00E8092F" w:rsidP="00831873">
      <w:pPr>
        <w:autoSpaceDE w:val="0"/>
        <w:autoSpaceDN w:val="0"/>
        <w:adjustRightInd w:val="0"/>
        <w:jc w:val="both"/>
        <w:rPr>
          <w:rFonts w:cs="Arial"/>
          <w:szCs w:val="24"/>
        </w:rPr>
      </w:pPr>
    </w:p>
    <w:p w14:paraId="17C1A48B" w14:textId="77777777" w:rsidR="00870FFF" w:rsidRDefault="00870FFF" w:rsidP="00870FFF">
      <w:pPr>
        <w:autoSpaceDE w:val="0"/>
        <w:autoSpaceDN w:val="0"/>
        <w:adjustRightInd w:val="0"/>
        <w:rPr>
          <w:rFonts w:cs="Arial"/>
          <w:szCs w:val="24"/>
        </w:rPr>
      </w:pPr>
      <w:r w:rsidRPr="00870FFF">
        <w:rPr>
          <w:rFonts w:cs="Arial"/>
          <w:szCs w:val="24"/>
        </w:rPr>
        <w:t>Chief inspectors manage large teams of inspectors, sergeants, constables and police staff. They may be the most senior operational response officer or manage assigned specialist policing functions such as investigations. This role carries specific legal powers in line with inspector rank enabling the maintenance of law and order.</w:t>
      </w:r>
    </w:p>
    <w:p w14:paraId="305CFE1B" w14:textId="77777777" w:rsidR="00314934" w:rsidRPr="00870FFF" w:rsidRDefault="00314934" w:rsidP="00870FFF">
      <w:pPr>
        <w:autoSpaceDE w:val="0"/>
        <w:autoSpaceDN w:val="0"/>
        <w:adjustRightInd w:val="0"/>
        <w:rPr>
          <w:rFonts w:cs="Arial"/>
          <w:szCs w:val="24"/>
        </w:rPr>
      </w:pPr>
    </w:p>
    <w:p w14:paraId="7AD21620" w14:textId="3701EAAA" w:rsidR="00870FFF" w:rsidRPr="00870FFF" w:rsidRDefault="00870FFF" w:rsidP="00870FFF">
      <w:pPr>
        <w:autoSpaceDE w:val="0"/>
        <w:autoSpaceDN w:val="0"/>
        <w:adjustRightInd w:val="0"/>
        <w:rPr>
          <w:rFonts w:cs="Arial"/>
          <w:szCs w:val="24"/>
        </w:rPr>
      </w:pPr>
      <w:r w:rsidRPr="00870FFF">
        <w:rPr>
          <w:rFonts w:cs="Arial"/>
          <w:szCs w:val="24"/>
        </w:rPr>
        <w:t>Chief inspectors plan, manage and monitor operational policing activity. They effectively and efficiently set the plan for deployment of resources to incidents, including major and/or critical incidents. Chief inspectors manage and mitigate risk effectively to ensure the safety and wellbeing of officers, staff and the public and to respond effectively to problems, incidents and crime.</w:t>
      </w:r>
    </w:p>
    <w:p w14:paraId="418A5AB2" w14:textId="7A8D1744" w:rsidR="00B03606" w:rsidRDefault="00B03606" w:rsidP="00B03606">
      <w:pPr>
        <w:autoSpaceDE w:val="0"/>
        <w:autoSpaceDN w:val="0"/>
        <w:adjustRightInd w:val="0"/>
        <w:rPr>
          <w:rFonts w:cs="Arial"/>
          <w:szCs w:val="24"/>
        </w:rPr>
      </w:pPr>
      <w:r>
        <w:rPr>
          <w:rFonts w:cs="Arial"/>
          <w:szCs w:val="24"/>
        </w:rPr>
        <w:br/>
      </w:r>
      <w:r w:rsidRPr="00B03606">
        <w:rPr>
          <w:rFonts w:cs="Arial"/>
          <w:b/>
          <w:bCs/>
          <w:color w:val="0070C0"/>
          <w:szCs w:val="24"/>
        </w:rPr>
        <w:t>Selection process</w:t>
      </w:r>
      <w:r>
        <w:rPr>
          <w:rFonts w:cs="Arial"/>
          <w:b/>
          <w:bCs/>
          <w:color w:val="0070C0"/>
          <w:szCs w:val="24"/>
        </w:rPr>
        <w:br/>
      </w:r>
      <w:r>
        <w:rPr>
          <w:rFonts w:cs="Arial"/>
          <w:b/>
          <w:bCs/>
          <w:color w:val="0070C0"/>
          <w:szCs w:val="24"/>
        </w:rPr>
        <w:br/>
      </w:r>
      <w:r w:rsidRPr="00B03606">
        <w:rPr>
          <w:rFonts w:cs="Arial"/>
          <w:b/>
          <w:bCs/>
          <w:szCs w:val="24"/>
        </w:rPr>
        <w:t>Application</w:t>
      </w:r>
      <w:r>
        <w:rPr>
          <w:rFonts w:cs="Arial"/>
          <w:b/>
          <w:bCs/>
          <w:szCs w:val="24"/>
        </w:rPr>
        <w:t>:</w:t>
      </w:r>
      <w:r>
        <w:rPr>
          <w:rFonts w:cs="Arial"/>
          <w:szCs w:val="24"/>
        </w:rPr>
        <w:t xml:space="preserve"> </w:t>
      </w:r>
      <w:r w:rsidRPr="00B03606">
        <w:rPr>
          <w:rFonts w:cs="Arial"/>
          <w:szCs w:val="24"/>
        </w:rPr>
        <w:t>Officers are required to complete a short application, providing evidence</w:t>
      </w:r>
      <w:r>
        <w:rPr>
          <w:rFonts w:cs="Arial"/>
          <w:szCs w:val="24"/>
        </w:rPr>
        <w:t xml:space="preserve"> </w:t>
      </w:r>
      <w:r w:rsidRPr="00B03606">
        <w:rPr>
          <w:rFonts w:cs="Arial"/>
          <w:szCs w:val="24"/>
        </w:rPr>
        <w:t>against questions that are aligned to the Competency and Values</w:t>
      </w:r>
      <w:r>
        <w:rPr>
          <w:rFonts w:cs="Arial"/>
          <w:szCs w:val="24"/>
        </w:rPr>
        <w:t xml:space="preserve"> </w:t>
      </w:r>
      <w:r w:rsidRPr="00B03606">
        <w:rPr>
          <w:rFonts w:cs="Arial"/>
          <w:szCs w:val="24"/>
        </w:rPr>
        <w:t>Framework (CVF).</w:t>
      </w:r>
    </w:p>
    <w:p w14:paraId="33B4D661" w14:textId="77777777" w:rsidR="00B03606" w:rsidRDefault="00B03606" w:rsidP="00B03606">
      <w:pPr>
        <w:autoSpaceDE w:val="0"/>
        <w:autoSpaceDN w:val="0"/>
        <w:adjustRightInd w:val="0"/>
        <w:rPr>
          <w:rFonts w:cs="Arial"/>
          <w:szCs w:val="24"/>
        </w:rPr>
      </w:pPr>
    </w:p>
    <w:p w14:paraId="191386FE" w14:textId="11F1E5AF" w:rsidR="00B03606" w:rsidRDefault="00B03606" w:rsidP="00B03606">
      <w:pPr>
        <w:rPr>
          <w:rFonts w:cs="Arial"/>
          <w:szCs w:val="24"/>
        </w:rPr>
      </w:pPr>
      <w:r w:rsidRPr="00B03606">
        <w:rPr>
          <w:rFonts w:cs="Arial"/>
          <w:b/>
          <w:bCs/>
          <w:szCs w:val="24"/>
        </w:rPr>
        <w:t xml:space="preserve">Shortlisting: </w:t>
      </w:r>
      <w:r w:rsidRPr="00B03606">
        <w:rPr>
          <w:rFonts w:cs="Arial"/>
          <w:szCs w:val="24"/>
        </w:rPr>
        <w:t>Applications will be assessed by a selection panel and those who are successful will be invited to</w:t>
      </w:r>
      <w:r>
        <w:rPr>
          <w:rFonts w:cs="Arial"/>
          <w:szCs w:val="24"/>
        </w:rPr>
        <w:t xml:space="preserve"> </w:t>
      </w:r>
      <w:r w:rsidRPr="00B03606">
        <w:rPr>
          <w:rFonts w:cs="Arial"/>
          <w:szCs w:val="24"/>
        </w:rPr>
        <w:t>a</w:t>
      </w:r>
      <w:r>
        <w:rPr>
          <w:rFonts w:cs="Arial"/>
          <w:szCs w:val="24"/>
        </w:rPr>
        <w:t xml:space="preserve"> </w:t>
      </w:r>
      <w:r w:rsidR="008879B1">
        <w:rPr>
          <w:rFonts w:cs="Arial"/>
          <w:szCs w:val="24"/>
        </w:rPr>
        <w:t>face-to-face</w:t>
      </w:r>
      <w:r w:rsidRPr="00B03606">
        <w:rPr>
          <w:rFonts w:cs="Arial"/>
          <w:szCs w:val="24"/>
        </w:rPr>
        <w:t xml:space="preserve"> assessment.</w:t>
      </w:r>
      <w:r w:rsidRPr="00B03606">
        <w:rPr>
          <w:rFonts w:cs="Arial"/>
          <w:szCs w:val="24"/>
        </w:rPr>
        <w:br/>
      </w:r>
      <w:r w:rsidRPr="00B03606">
        <w:rPr>
          <w:rFonts w:cs="Arial"/>
          <w:szCs w:val="24"/>
        </w:rPr>
        <w:br/>
      </w:r>
      <w:r w:rsidRPr="00B03606">
        <w:rPr>
          <w:rFonts w:cs="Arial"/>
          <w:b/>
          <w:bCs/>
          <w:szCs w:val="24"/>
        </w:rPr>
        <w:t>Assessment:</w:t>
      </w:r>
      <w:r w:rsidRPr="00B03606">
        <w:rPr>
          <w:rFonts w:cs="Arial"/>
          <w:szCs w:val="24"/>
        </w:rPr>
        <w:t xml:space="preserve"> The assessment will take place from </w:t>
      </w:r>
      <w:r w:rsidR="004817C7">
        <w:rPr>
          <w:rFonts w:cs="Arial"/>
          <w:szCs w:val="24"/>
        </w:rPr>
        <w:t>24 November and 28 November</w:t>
      </w:r>
      <w:r w:rsidRPr="00B03606">
        <w:rPr>
          <w:rFonts w:cs="Arial"/>
          <w:szCs w:val="24"/>
        </w:rPr>
        <w:t xml:space="preserve"> 2025. Details of the date and time or your assessment will be detailed on your invite. Each element of the assessment will be aligned to the CVF</w:t>
      </w:r>
      <w:r>
        <w:rPr>
          <w:rFonts w:cs="Arial"/>
          <w:szCs w:val="24"/>
        </w:rPr>
        <w:t xml:space="preserve"> and will consist of: </w:t>
      </w:r>
      <w:r>
        <w:rPr>
          <w:rFonts w:cs="Arial"/>
          <w:szCs w:val="24"/>
        </w:rPr>
        <w:br/>
      </w:r>
    </w:p>
    <w:p w14:paraId="386D5EB2" w14:textId="77777777" w:rsidR="00B03606" w:rsidRPr="00F549D2" w:rsidRDefault="00B03606" w:rsidP="00B03606">
      <w:pPr>
        <w:pStyle w:val="ListParagraph"/>
        <w:numPr>
          <w:ilvl w:val="0"/>
          <w:numId w:val="3"/>
        </w:numPr>
        <w:rPr>
          <w:rFonts w:cs="Arial"/>
          <w:b/>
          <w:bCs/>
          <w:szCs w:val="24"/>
        </w:rPr>
      </w:pPr>
      <w:r w:rsidRPr="00DE553E">
        <w:rPr>
          <w:rFonts w:cs="Arial"/>
          <w:szCs w:val="24"/>
        </w:rPr>
        <w:t xml:space="preserve">A semi structured interview whereby the initial question asked is the same question within the application form. </w:t>
      </w:r>
    </w:p>
    <w:p w14:paraId="0F7C65E9" w14:textId="457C54D8" w:rsidR="00F549D2" w:rsidRPr="00B03606" w:rsidRDefault="00F549D2" w:rsidP="00B03606">
      <w:pPr>
        <w:pStyle w:val="ListParagraph"/>
        <w:numPr>
          <w:ilvl w:val="0"/>
          <w:numId w:val="3"/>
        </w:numPr>
        <w:rPr>
          <w:rFonts w:cs="Arial"/>
          <w:b/>
          <w:bCs/>
          <w:szCs w:val="24"/>
        </w:rPr>
      </w:pPr>
      <w:r>
        <w:rPr>
          <w:rFonts w:cs="Arial"/>
          <w:szCs w:val="24"/>
        </w:rPr>
        <w:t xml:space="preserve">An operational briefing </w:t>
      </w:r>
    </w:p>
    <w:p w14:paraId="4D3277A6" w14:textId="60FB173B" w:rsidR="00314934" w:rsidRDefault="00B03606" w:rsidP="00314934">
      <w:pPr>
        <w:pStyle w:val="NormalWeb"/>
        <w:spacing w:after="0"/>
        <w:rPr>
          <w:rFonts w:ascii="Arial" w:hAnsi="Arial" w:cs="Arial"/>
          <w:color w:val="000000"/>
          <w:shd w:val="clear" w:color="auto" w:fill="FAF9F8"/>
        </w:rPr>
      </w:pPr>
      <w:r w:rsidRPr="00296C36">
        <w:rPr>
          <w:rFonts w:ascii="Arial" w:hAnsi="Arial" w:cs="Arial"/>
          <w:b/>
          <w:bCs/>
        </w:rPr>
        <w:br/>
      </w:r>
      <w:r w:rsidRPr="00314934">
        <w:rPr>
          <w:rFonts w:ascii="Arial" w:hAnsi="Arial" w:cs="Arial"/>
        </w:rPr>
        <w:t xml:space="preserve">The panel will </w:t>
      </w:r>
      <w:r w:rsidR="00314934" w:rsidRPr="00314934">
        <w:rPr>
          <w:rFonts w:ascii="Arial" w:hAnsi="Arial" w:cs="Arial"/>
        </w:rPr>
        <w:t xml:space="preserve">be chaired by ACC Steve Lyne. </w:t>
      </w:r>
      <w:r w:rsidRPr="00314934">
        <w:rPr>
          <w:rFonts w:cs="Arial"/>
        </w:rPr>
        <w:t xml:space="preserve"> </w:t>
      </w:r>
      <w:r>
        <w:rPr>
          <w:rFonts w:cs="Arial"/>
        </w:rPr>
        <w:br/>
      </w:r>
      <w:r>
        <w:rPr>
          <w:rFonts w:cs="Arial"/>
        </w:rPr>
        <w:br/>
      </w:r>
      <w:r w:rsidRPr="00296C36">
        <w:rPr>
          <w:rFonts w:ascii="Arial" w:hAnsi="Arial" w:cs="Arial"/>
          <w:b/>
          <w:bCs/>
          <w:color w:val="0070C0"/>
        </w:rPr>
        <w:t>Awareness Event</w:t>
      </w:r>
      <w:r w:rsidR="008467F6">
        <w:rPr>
          <w:rFonts w:cs="Arial"/>
        </w:rPr>
        <w:br/>
      </w:r>
      <w:r>
        <w:rPr>
          <w:rFonts w:cs="Arial"/>
        </w:rPr>
        <w:br/>
      </w:r>
      <w:r w:rsidR="00296C36">
        <w:rPr>
          <w:rFonts w:ascii="Arial" w:hAnsi="Arial" w:cs="Arial"/>
          <w:color w:val="000000"/>
        </w:rPr>
        <w:t xml:space="preserve">To support with any application, </w:t>
      </w:r>
      <w:r w:rsidR="00E655AB">
        <w:rPr>
          <w:rFonts w:ascii="Arial" w:hAnsi="Arial" w:cs="Arial"/>
          <w:color w:val="000000"/>
        </w:rPr>
        <w:t>t</w:t>
      </w:r>
      <w:r w:rsidR="00E655AB" w:rsidRPr="0093013A">
        <w:rPr>
          <w:rFonts w:ascii="Arial" w:hAnsi="Arial" w:cs="Arial"/>
          <w:color w:val="000000"/>
          <w:shd w:val="clear" w:color="auto" w:fill="FAF9F8"/>
        </w:rPr>
        <w:t xml:space="preserve">he executive and resourcing team </w:t>
      </w:r>
      <w:r w:rsidR="00E655AB">
        <w:rPr>
          <w:rFonts w:ascii="Arial" w:hAnsi="Arial" w:cs="Arial"/>
          <w:color w:val="000000"/>
          <w:shd w:val="clear" w:color="auto" w:fill="FAF9F8"/>
        </w:rPr>
        <w:t>will be hosting</w:t>
      </w:r>
      <w:r w:rsidR="00E655AB" w:rsidRPr="0093013A">
        <w:rPr>
          <w:rFonts w:ascii="Arial" w:hAnsi="Arial" w:cs="Arial"/>
          <w:color w:val="000000"/>
          <w:shd w:val="clear" w:color="auto" w:fill="FAF9F8"/>
        </w:rPr>
        <w:t xml:space="preserve"> an information session on the process</w:t>
      </w:r>
      <w:r w:rsidR="00E655AB">
        <w:rPr>
          <w:rFonts w:ascii="Arial" w:hAnsi="Arial" w:cs="Arial"/>
          <w:color w:val="000000"/>
          <w:shd w:val="clear" w:color="auto" w:fill="FAF9F8"/>
        </w:rPr>
        <w:t xml:space="preserve"> on 7</w:t>
      </w:r>
      <w:r w:rsidR="00E655AB" w:rsidRPr="00605413">
        <w:rPr>
          <w:rFonts w:ascii="Arial" w:hAnsi="Arial" w:cs="Arial"/>
          <w:color w:val="000000"/>
          <w:shd w:val="clear" w:color="auto" w:fill="FAF9F8"/>
          <w:vertAlign w:val="superscript"/>
        </w:rPr>
        <w:t>th</w:t>
      </w:r>
      <w:r w:rsidR="00E655AB">
        <w:rPr>
          <w:rFonts w:ascii="Arial" w:hAnsi="Arial" w:cs="Arial"/>
          <w:color w:val="000000"/>
          <w:shd w:val="clear" w:color="auto" w:fill="FAF9F8"/>
        </w:rPr>
        <w:t xml:space="preserve"> October at </w:t>
      </w:r>
      <w:r w:rsidR="00AB4E9A">
        <w:rPr>
          <w:rFonts w:ascii="Arial" w:hAnsi="Arial" w:cs="Arial"/>
          <w:color w:val="000000"/>
          <w:shd w:val="clear" w:color="auto" w:fill="FAF9F8"/>
        </w:rPr>
        <w:t>1</w:t>
      </w:r>
      <w:r w:rsidR="00D57CF6">
        <w:rPr>
          <w:rFonts w:ascii="Arial" w:hAnsi="Arial" w:cs="Arial"/>
          <w:color w:val="000000"/>
          <w:shd w:val="clear" w:color="auto" w:fill="FAF9F8"/>
        </w:rPr>
        <w:t>3:00</w:t>
      </w:r>
      <w:r w:rsidR="00E655AB">
        <w:rPr>
          <w:rFonts w:ascii="Arial" w:hAnsi="Arial" w:cs="Arial"/>
          <w:color w:val="000000"/>
          <w:shd w:val="clear" w:color="auto" w:fill="FAF9F8"/>
        </w:rPr>
        <w:t xml:space="preserve"> via Teams which can be accessed using the link below. A recording will be circulated.</w:t>
      </w:r>
    </w:p>
    <w:p w14:paraId="16179AD1" w14:textId="7335BE56" w:rsidR="00FD193A" w:rsidRPr="00FD193A" w:rsidRDefault="00E655AB" w:rsidP="00314934">
      <w:pPr>
        <w:pStyle w:val="NormalWeb"/>
        <w:spacing w:after="0"/>
        <w:rPr>
          <w:rFonts w:ascii="Arial" w:hAnsi="Arial" w:cs="Arial"/>
          <w:b/>
          <w:bCs/>
          <w:color w:val="000000"/>
        </w:rPr>
      </w:pPr>
      <w:hyperlink r:id="rId7" w:history="1">
        <w:r w:rsidRPr="00605413">
          <w:rPr>
            <w:rStyle w:val="Hyperlink"/>
            <w:rFonts w:ascii="Arial" w:hAnsi="Arial" w:cs="Arial"/>
            <w:bCs/>
            <w:shd w:val="clear" w:color="auto" w:fill="FAF9F8"/>
            <w:lang w:val="en"/>
          </w:rPr>
          <w:br/>
        </w:r>
        <w:r w:rsidRPr="00605413">
          <w:rPr>
            <w:rStyle w:val="Hyperlink"/>
            <w:rFonts w:ascii="Arial" w:hAnsi="Arial" w:cs="Arial"/>
            <w:bCs/>
            <w:lang w:val="en"/>
          </w:rPr>
          <w:t>CINSP - Information Session</w:t>
        </w:r>
      </w:hyperlink>
      <w:r w:rsidR="00FD193A">
        <w:rPr>
          <w:rFonts w:ascii="Arial" w:hAnsi="Arial" w:cs="Arial"/>
        </w:rPr>
        <w:br/>
      </w:r>
    </w:p>
    <w:p w14:paraId="109597A7" w14:textId="1089EB61" w:rsidR="00E8092F" w:rsidRDefault="00B03606" w:rsidP="00296C36">
      <w:pPr>
        <w:rPr>
          <w:rFonts w:cs="Arial"/>
          <w:szCs w:val="24"/>
        </w:rPr>
      </w:pPr>
      <w:r>
        <w:rPr>
          <w:rFonts w:cs="Arial"/>
          <w:b/>
          <w:bCs/>
          <w:color w:val="0070C0"/>
          <w:szCs w:val="24"/>
        </w:rPr>
        <w:t>H</w:t>
      </w:r>
      <w:r w:rsidRPr="00B03606">
        <w:rPr>
          <w:rFonts w:cs="Arial"/>
          <w:b/>
          <w:bCs/>
          <w:color w:val="0070C0"/>
          <w:szCs w:val="24"/>
        </w:rPr>
        <w:t>ow to apply</w:t>
      </w:r>
      <w:r w:rsidRPr="00B03606">
        <w:rPr>
          <w:rFonts w:cs="Arial"/>
          <w:color w:val="0070C0"/>
          <w:szCs w:val="24"/>
        </w:rPr>
        <w:t xml:space="preserve"> </w:t>
      </w:r>
    </w:p>
    <w:p w14:paraId="342E51A0" w14:textId="77777777" w:rsidR="00E8092F" w:rsidRDefault="00E8092F" w:rsidP="00831873">
      <w:pPr>
        <w:autoSpaceDE w:val="0"/>
        <w:autoSpaceDN w:val="0"/>
        <w:adjustRightInd w:val="0"/>
        <w:jc w:val="both"/>
        <w:rPr>
          <w:rFonts w:cs="Arial"/>
          <w:szCs w:val="24"/>
        </w:rPr>
      </w:pPr>
    </w:p>
    <w:p w14:paraId="321A4D7B" w14:textId="55E7AEEB" w:rsidR="00FC21A8" w:rsidRPr="003E61CB" w:rsidRDefault="00D86DDC" w:rsidP="00831873">
      <w:pPr>
        <w:autoSpaceDE w:val="0"/>
        <w:autoSpaceDN w:val="0"/>
        <w:adjustRightInd w:val="0"/>
        <w:jc w:val="both"/>
        <w:rPr>
          <w:rFonts w:cs="Arial"/>
          <w:szCs w:val="24"/>
        </w:rPr>
      </w:pPr>
      <w:r w:rsidRPr="003E61CB">
        <w:rPr>
          <w:rFonts w:cs="Arial"/>
          <w:szCs w:val="24"/>
        </w:rPr>
        <w:t xml:space="preserve">Please send </w:t>
      </w:r>
      <w:r w:rsidR="002A5E69" w:rsidRPr="003E61CB">
        <w:rPr>
          <w:rFonts w:cs="Arial"/>
          <w:szCs w:val="24"/>
        </w:rPr>
        <w:t xml:space="preserve">your </w:t>
      </w:r>
      <w:r w:rsidRPr="003E61CB">
        <w:rPr>
          <w:rFonts w:cs="Arial"/>
          <w:szCs w:val="24"/>
        </w:rPr>
        <w:t>completed application forms to</w:t>
      </w:r>
      <w:r w:rsidR="003E61CB" w:rsidRPr="003E61CB">
        <w:rPr>
          <w:rFonts w:cs="Arial"/>
          <w:szCs w:val="24"/>
        </w:rPr>
        <w:t xml:space="preserve"> </w:t>
      </w:r>
    </w:p>
    <w:p w14:paraId="18B89DBF" w14:textId="3FE3C747" w:rsidR="002A5E69" w:rsidRPr="008467F6" w:rsidRDefault="003E61CB" w:rsidP="008467F6">
      <w:pPr>
        <w:autoSpaceDE w:val="0"/>
        <w:autoSpaceDN w:val="0"/>
        <w:adjustRightInd w:val="0"/>
        <w:rPr>
          <w:rFonts w:cs="Arial"/>
          <w:color w:val="FF0000"/>
          <w:szCs w:val="24"/>
        </w:rPr>
      </w:pPr>
      <w:hyperlink r:id="rId8" w:history="1">
        <w:r w:rsidRPr="003E61CB">
          <w:rPr>
            <w:rStyle w:val="Hyperlink"/>
            <w:rFonts w:cs="Arial"/>
            <w:szCs w:val="24"/>
          </w:rPr>
          <w:t>alliance-policeofficerpostingsandpromotions@devonandcornwall.pnn.police.uk</w:t>
        </w:r>
      </w:hyperlink>
      <w:r w:rsidR="00D63495">
        <w:rPr>
          <w:rFonts w:cs="Arial"/>
          <w:color w:val="000000"/>
          <w:szCs w:val="24"/>
        </w:rPr>
        <w:t xml:space="preserve"> </w:t>
      </w:r>
      <w:r w:rsidRPr="003E61CB">
        <w:rPr>
          <w:rFonts w:cs="Arial"/>
          <w:color w:val="000000"/>
          <w:szCs w:val="24"/>
        </w:rPr>
        <w:t xml:space="preserve">by </w:t>
      </w:r>
      <w:r w:rsidR="0049282B">
        <w:rPr>
          <w:rFonts w:cs="Arial"/>
          <w:b/>
          <w:bCs/>
          <w:szCs w:val="24"/>
        </w:rPr>
        <w:t>Sunday 2</w:t>
      </w:r>
      <w:r w:rsidR="0049282B" w:rsidRPr="0049282B">
        <w:rPr>
          <w:rFonts w:cs="Arial"/>
          <w:b/>
          <w:bCs/>
          <w:szCs w:val="24"/>
          <w:vertAlign w:val="superscript"/>
        </w:rPr>
        <w:t>nd</w:t>
      </w:r>
      <w:r w:rsidR="0049282B">
        <w:rPr>
          <w:rFonts w:cs="Arial"/>
          <w:b/>
          <w:bCs/>
          <w:szCs w:val="24"/>
        </w:rPr>
        <w:t xml:space="preserve"> November</w:t>
      </w:r>
      <w:r w:rsidR="00B03606">
        <w:rPr>
          <w:rFonts w:cs="Arial"/>
          <w:b/>
          <w:bCs/>
          <w:szCs w:val="24"/>
        </w:rPr>
        <w:t xml:space="preserve"> 2025.</w:t>
      </w:r>
      <w:r w:rsidR="008467F6">
        <w:rPr>
          <w:rFonts w:cs="Arial"/>
          <w:color w:val="FF0000"/>
          <w:szCs w:val="24"/>
        </w:rPr>
        <w:t xml:space="preserve"> </w:t>
      </w:r>
      <w:r w:rsidR="002A5E69" w:rsidRPr="00AA1E3C">
        <w:rPr>
          <w:rFonts w:cs="Arial"/>
          <w:szCs w:val="24"/>
        </w:rPr>
        <w:t xml:space="preserve">We look forward to receiving your application. </w:t>
      </w:r>
      <w:bookmarkEnd w:id="0"/>
    </w:p>
    <w:sectPr w:rsidR="002A5E69" w:rsidRPr="008467F6" w:rsidSect="008467F6">
      <w:headerReference w:type="default" r:id="rId9"/>
      <w:headerReference w:type="first" r:id="rId10"/>
      <w:pgSz w:w="11906" w:h="16838"/>
      <w:pgMar w:top="249"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668B" w14:textId="77777777" w:rsidR="001C695E" w:rsidRDefault="001C695E" w:rsidP="008A1F26">
      <w:r>
        <w:separator/>
      </w:r>
    </w:p>
  </w:endnote>
  <w:endnote w:type="continuationSeparator" w:id="0">
    <w:p w14:paraId="6460433D" w14:textId="77777777" w:rsidR="001C695E" w:rsidRDefault="001C695E" w:rsidP="008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5C62" w14:textId="77777777" w:rsidR="001C695E" w:rsidRDefault="001C695E" w:rsidP="008A1F26">
      <w:r>
        <w:separator/>
      </w:r>
    </w:p>
  </w:footnote>
  <w:footnote w:type="continuationSeparator" w:id="0">
    <w:p w14:paraId="7086BBB3" w14:textId="77777777" w:rsidR="001C695E" w:rsidRDefault="001C695E" w:rsidP="008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A9E8" w14:textId="77777777" w:rsidR="008467F6" w:rsidRDefault="008467F6">
    <w:pPr>
      <w:pStyle w:val="Header"/>
    </w:pPr>
  </w:p>
  <w:p w14:paraId="72470AAF" w14:textId="77777777" w:rsidR="008467F6" w:rsidRDefault="00846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5F86" w14:textId="5BD03F6C" w:rsidR="00AA1E3C" w:rsidRDefault="00E8092F" w:rsidP="00AA1E3C">
    <w:pPr>
      <w:pStyle w:val="Header"/>
      <w:tabs>
        <w:tab w:val="left" w:pos="8138"/>
      </w:tabs>
      <w:rPr>
        <w:noProof/>
      </w:rPr>
    </w:pPr>
    <w:r>
      <w:rPr>
        <w:noProof/>
      </w:rPr>
      <w:drawing>
        <wp:anchor distT="0" distB="0" distL="114300" distR="114300" simplePos="0" relativeHeight="251664384" behindDoc="1" locked="0" layoutInCell="1" allowOverlap="1" wp14:anchorId="1D9EF313" wp14:editId="3F59B8C7">
          <wp:simplePos x="0" y="0"/>
          <wp:positionH relativeFrom="column">
            <wp:posOffset>-122555</wp:posOffset>
          </wp:positionH>
          <wp:positionV relativeFrom="paragraph">
            <wp:posOffset>-242295</wp:posOffset>
          </wp:positionV>
          <wp:extent cx="2115403" cy="952939"/>
          <wp:effectExtent l="0" t="0" r="0" b="0"/>
          <wp:wrapTight wrapText="bothSides">
            <wp:wrapPolygon edited="0">
              <wp:start x="3696" y="864"/>
              <wp:lineTo x="1751" y="7776"/>
              <wp:lineTo x="973" y="11664"/>
              <wp:lineTo x="973" y="13392"/>
              <wp:lineTo x="1751" y="15552"/>
              <wp:lineTo x="1751" y="17712"/>
              <wp:lineTo x="4280" y="19008"/>
              <wp:lineTo x="7587" y="19872"/>
              <wp:lineTo x="8754" y="19872"/>
              <wp:lineTo x="9532" y="19008"/>
              <wp:lineTo x="20232" y="15984"/>
              <wp:lineTo x="19843" y="8640"/>
              <wp:lineTo x="20815" y="6048"/>
              <wp:lineTo x="19843" y="5184"/>
              <wp:lineTo x="8754" y="864"/>
              <wp:lineTo x="3696" y="864"/>
            </wp:wrapPolygon>
          </wp:wrapTight>
          <wp:docPr id="2000191180" name="Picture 200019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15403" cy="952939"/>
                  </a:xfrm>
                  <a:prstGeom prst="rect">
                    <a:avLst/>
                  </a:prstGeom>
                </pic:spPr>
              </pic:pic>
            </a:graphicData>
          </a:graphic>
          <wp14:sizeRelH relativeFrom="page">
            <wp14:pctWidth>0</wp14:pctWidth>
          </wp14:sizeRelH>
          <wp14:sizeRelV relativeFrom="page">
            <wp14:pctHeight>0</wp14:pctHeight>
          </wp14:sizeRelV>
        </wp:anchor>
      </w:drawing>
    </w:r>
    <w:r w:rsidR="00AA1E3C">
      <w:tab/>
    </w:r>
  </w:p>
  <w:p w14:paraId="12167D96" w14:textId="2032E6E2" w:rsidR="00AA1E3C" w:rsidRDefault="00AA1E3C" w:rsidP="00AA1E3C">
    <w:pPr>
      <w:pStyle w:val="Header"/>
      <w:tabs>
        <w:tab w:val="left" w:pos="8138"/>
      </w:tabs>
      <w:rPr>
        <w:noProof/>
      </w:rPr>
    </w:pPr>
  </w:p>
  <w:p w14:paraId="18EACBD9" w14:textId="77777777" w:rsidR="00AA1E3C" w:rsidRDefault="00AA1E3C" w:rsidP="00AA1E3C">
    <w:pPr>
      <w:pStyle w:val="Header"/>
      <w:tabs>
        <w:tab w:val="left" w:pos="8138"/>
      </w:tabs>
      <w:rPr>
        <w:noProof/>
      </w:rPr>
    </w:pPr>
  </w:p>
  <w:p w14:paraId="029AF1B1" w14:textId="77777777" w:rsidR="00AA1E3C" w:rsidRDefault="00AA1E3C" w:rsidP="00AA1E3C">
    <w:pPr>
      <w:pStyle w:val="Header"/>
      <w:tabs>
        <w:tab w:val="left" w:pos="8138"/>
      </w:tabs>
    </w:pPr>
    <w:r w:rsidRPr="00CD7313">
      <w:rPr>
        <w:noProof/>
      </w:rPr>
      <mc:AlternateContent>
        <mc:Choice Requires="wps">
          <w:drawing>
            <wp:anchor distT="0" distB="0" distL="114300" distR="114300" simplePos="0" relativeHeight="251663360" behindDoc="0" locked="0" layoutInCell="1" allowOverlap="1" wp14:anchorId="072B5FEF" wp14:editId="0C951EC6">
              <wp:simplePos x="0" y="0"/>
              <wp:positionH relativeFrom="column">
                <wp:posOffset>-4445</wp:posOffset>
              </wp:positionH>
              <wp:positionV relativeFrom="paragraph">
                <wp:posOffset>193002</wp:posOffset>
              </wp:positionV>
              <wp:extent cx="5828822" cy="0"/>
              <wp:effectExtent l="19050" t="19050" r="19685" b="19050"/>
              <wp:wrapNone/>
              <wp:docPr id="1" name="Straight Connector 1"/>
              <wp:cNvGraphicFramePr/>
              <a:graphic xmlns:a="http://schemas.openxmlformats.org/drawingml/2006/main">
                <a:graphicData uri="http://schemas.microsoft.com/office/word/2010/wordprocessingShape">
                  <wps:wsp>
                    <wps:cNvCnPr/>
                    <wps:spPr>
                      <a:xfrm>
                        <a:off x="0" y="0"/>
                        <a:ext cx="5828822" cy="0"/>
                      </a:xfrm>
                      <a:prstGeom prst="line">
                        <a:avLst/>
                      </a:prstGeom>
                      <a:noFill/>
                      <a:ln w="38100" cap="rnd" cmpd="sng" algn="ctr">
                        <a:solidFill>
                          <a:sysClr val="windowText" lastClr="000000">
                            <a:lumMod val="65000"/>
                            <a:lumOff val="35000"/>
                          </a:sysClr>
                        </a:solidFill>
                        <a:prstDash val="sysDot"/>
                        <a:round/>
                      </a:ln>
                      <a:effectLst/>
                    </wps:spPr>
                    <wps:bodyPr/>
                  </wps:wsp>
                </a:graphicData>
              </a:graphic>
              <wp14:sizeRelH relativeFrom="margin">
                <wp14:pctWidth>0</wp14:pctWidth>
              </wp14:sizeRelH>
            </wp:anchor>
          </w:drawing>
        </mc:Choice>
        <mc:Fallback>
          <w:pict>
            <v:line w14:anchorId="67287641"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5.2pt" to="45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i3yAEAAIUDAAAOAAAAZHJzL2Uyb0RvYy54bWysU01v2zAMvQ/YfxB0b+y4aGEYcXpo0F72&#10;UWDdD1Al2RYgiYKoxMm/HyUnabfdhuWgUKT4+B5Jbx6OzrKDjmjA93y9qjnTXoIyfuz5z9enm5Yz&#10;TMIrYcHrnp808oft50+bOXS6gQms0pERiMduDj2fUgpdVaGctBO4gqA9BQeITiS6xrFSUcyE7mzV&#10;1PV9NUNUIYLUiOTdLUG+LfjDoGX6PgyoE7M9J26pnLGcb/msthvRjVGEycgzDfEPLJwwnopeoXYi&#10;CbaP5i8oZ2QEhCGtJLgKhsFIXTSQmnX9h5ofkwi6aKHmYLi2Cf8frPx2ePQvkdowB+wwvMSs4jhE&#10;l/+JHzuWZp2uzdLHxCQ579qmbZuGM3mJVe+JIWJ61uBYNnpujc86RCcOXzBRMXp6eZLdHp6MtWUW&#10;1rO557ftuqZxSUErEb0iywXVc/QjZ8KOtGoyxYKIYI3K2RkHT/hoIzsImjYtiYL5lehyZgUmCpCG&#10;8iuJdu++glre3t+Rf9kFctPGLO7bi5voLtCF+W8ls4ydwGnJoFc7SAtShL1Xi1brMztd9vHcgPd2&#10;Z+sN1KlMoco3mnUpdN7LvEwf72R//Hq2vwAAAP//AwBQSwMEFAAGAAgAAAAhAMmxk9jdAAAABwEA&#10;AA8AAABkcnMvZG93bnJldi54bWxMjt9KwzAUxu8F3yEcwRvZ0s6xudp0iCDCvFA3H+CsOWvLkpPS&#10;ZF306Y14oZffH77vV66jNWKkwXeOFeTTDARx7XTHjYKP3dPkDoQPyBqNY1LwSR7W1eVFiYV2Z36n&#10;cRsakUbYF6igDaEvpPR1Sxb91PXEKTu4wWJIcmikHvCcxq2RsyxbSIsdp4cWe3psqT5uT1bBKp+P&#10;/vi8ebkxUX/tFm+HDcZXpa6v4sM9iEAx/JXhBz+hQ5WY9u7E2gujYLJMRQW32RxEilf5cgZi/2vI&#10;qpT/+atvAAAA//8DAFBLAQItABQABgAIAAAAIQC2gziS/gAAAOEBAAATAAAAAAAAAAAAAAAAAAAA&#10;AABbQ29udGVudF9UeXBlc10ueG1sUEsBAi0AFAAGAAgAAAAhADj9If/WAAAAlAEAAAsAAAAAAAAA&#10;AAAAAAAALwEAAF9yZWxzLy5yZWxzUEsBAi0AFAAGAAgAAAAhAAHgKLfIAQAAhQMAAA4AAAAAAAAA&#10;AAAAAAAALgIAAGRycy9lMm9Eb2MueG1sUEsBAi0AFAAGAAgAAAAhAMmxk9jdAAAABwEAAA8AAAAA&#10;AAAAAAAAAAAAIgQAAGRycy9kb3ducmV2LnhtbFBLBQYAAAAABAAEAPMAAAAsBQAAAAA=&#10;" strokecolor="#595959" strokeweight="3pt">
              <v:stroke dashstyle="1 1" endcap="round"/>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464"/>
    <w:multiLevelType w:val="hybridMultilevel"/>
    <w:tmpl w:val="6F06BE9C"/>
    <w:lvl w:ilvl="0" w:tplc="D9648A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55BBF"/>
    <w:multiLevelType w:val="hybridMultilevel"/>
    <w:tmpl w:val="2C6A3186"/>
    <w:lvl w:ilvl="0" w:tplc="636C7CC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47F9B"/>
    <w:multiLevelType w:val="multilevel"/>
    <w:tmpl w:val="64B62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F3AB2"/>
    <w:multiLevelType w:val="hybridMultilevel"/>
    <w:tmpl w:val="C6DA34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197577">
    <w:abstractNumId w:val="0"/>
  </w:num>
  <w:num w:numId="2" w16cid:durableId="434443724">
    <w:abstractNumId w:val="1"/>
  </w:num>
  <w:num w:numId="3" w16cid:durableId="1813868303">
    <w:abstractNumId w:val="3"/>
  </w:num>
  <w:num w:numId="4" w16cid:durableId="1769962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06"/>
    <w:rsid w:val="00000706"/>
    <w:rsid w:val="00010C7C"/>
    <w:rsid w:val="00022055"/>
    <w:rsid w:val="00087AD0"/>
    <w:rsid w:val="000921B4"/>
    <w:rsid w:val="000B34BC"/>
    <w:rsid w:val="000C1BA4"/>
    <w:rsid w:val="00136320"/>
    <w:rsid w:val="001631AE"/>
    <w:rsid w:val="0018702B"/>
    <w:rsid w:val="001C695E"/>
    <w:rsid w:val="001D1054"/>
    <w:rsid w:val="001D7524"/>
    <w:rsid w:val="00207A27"/>
    <w:rsid w:val="00225438"/>
    <w:rsid w:val="00246D41"/>
    <w:rsid w:val="002621FD"/>
    <w:rsid w:val="00265927"/>
    <w:rsid w:val="00277760"/>
    <w:rsid w:val="00293628"/>
    <w:rsid w:val="00296C36"/>
    <w:rsid w:val="002A5E69"/>
    <w:rsid w:val="002B3F57"/>
    <w:rsid w:val="002E2072"/>
    <w:rsid w:val="00300F43"/>
    <w:rsid w:val="00314934"/>
    <w:rsid w:val="00322085"/>
    <w:rsid w:val="00332E15"/>
    <w:rsid w:val="003469CF"/>
    <w:rsid w:val="003A0F5F"/>
    <w:rsid w:val="003B6478"/>
    <w:rsid w:val="003E61CB"/>
    <w:rsid w:val="004817C7"/>
    <w:rsid w:val="00485F69"/>
    <w:rsid w:val="00487651"/>
    <w:rsid w:val="0049282B"/>
    <w:rsid w:val="00494272"/>
    <w:rsid w:val="004A2DE6"/>
    <w:rsid w:val="0053613B"/>
    <w:rsid w:val="00541617"/>
    <w:rsid w:val="00546419"/>
    <w:rsid w:val="00551F19"/>
    <w:rsid w:val="00567DB7"/>
    <w:rsid w:val="0058113B"/>
    <w:rsid w:val="005C5382"/>
    <w:rsid w:val="005D3B06"/>
    <w:rsid w:val="00603359"/>
    <w:rsid w:val="006C326F"/>
    <w:rsid w:val="00704F5C"/>
    <w:rsid w:val="007173D7"/>
    <w:rsid w:val="00725132"/>
    <w:rsid w:val="007621BC"/>
    <w:rsid w:val="00831873"/>
    <w:rsid w:val="008467F6"/>
    <w:rsid w:val="00870FFF"/>
    <w:rsid w:val="00882126"/>
    <w:rsid w:val="008879B1"/>
    <w:rsid w:val="008945AA"/>
    <w:rsid w:val="008A1F26"/>
    <w:rsid w:val="009516D8"/>
    <w:rsid w:val="00963EB5"/>
    <w:rsid w:val="009A098C"/>
    <w:rsid w:val="009D5DD5"/>
    <w:rsid w:val="009E35CB"/>
    <w:rsid w:val="009E4E2E"/>
    <w:rsid w:val="00A27942"/>
    <w:rsid w:val="00A35313"/>
    <w:rsid w:val="00A36239"/>
    <w:rsid w:val="00A719DF"/>
    <w:rsid w:val="00AA1E3C"/>
    <w:rsid w:val="00AB4E9A"/>
    <w:rsid w:val="00AD1245"/>
    <w:rsid w:val="00B03606"/>
    <w:rsid w:val="00B36EC0"/>
    <w:rsid w:val="00B95F1A"/>
    <w:rsid w:val="00BE2299"/>
    <w:rsid w:val="00BF69E0"/>
    <w:rsid w:val="00C16467"/>
    <w:rsid w:val="00C51236"/>
    <w:rsid w:val="00CD7313"/>
    <w:rsid w:val="00CF1B0C"/>
    <w:rsid w:val="00D04C36"/>
    <w:rsid w:val="00D314C9"/>
    <w:rsid w:val="00D57CF6"/>
    <w:rsid w:val="00D63495"/>
    <w:rsid w:val="00D7603C"/>
    <w:rsid w:val="00D85EA6"/>
    <w:rsid w:val="00D86DDC"/>
    <w:rsid w:val="00D945CE"/>
    <w:rsid w:val="00DB408F"/>
    <w:rsid w:val="00DB4317"/>
    <w:rsid w:val="00DE427E"/>
    <w:rsid w:val="00E17EE4"/>
    <w:rsid w:val="00E40B8B"/>
    <w:rsid w:val="00E42694"/>
    <w:rsid w:val="00E457C5"/>
    <w:rsid w:val="00E655AB"/>
    <w:rsid w:val="00E66975"/>
    <w:rsid w:val="00E67B79"/>
    <w:rsid w:val="00E76020"/>
    <w:rsid w:val="00E8092F"/>
    <w:rsid w:val="00E86999"/>
    <w:rsid w:val="00ED717E"/>
    <w:rsid w:val="00EF56F4"/>
    <w:rsid w:val="00F15340"/>
    <w:rsid w:val="00F549D2"/>
    <w:rsid w:val="00F640C4"/>
    <w:rsid w:val="00FC21A8"/>
    <w:rsid w:val="00FD193A"/>
    <w:rsid w:val="00FE4DFC"/>
    <w:rsid w:val="00FE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8F93F41"/>
  <w15:chartTrackingRefBased/>
  <w15:docId w15:val="{66D95C69-95C8-4292-979A-76F8D99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06"/>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B06"/>
    <w:pPr>
      <w:spacing w:after="225" w:line="336" w:lineRule="atLeast"/>
    </w:pPr>
    <w:rPr>
      <w:rFonts w:ascii="Times New Roman" w:hAnsi="Times New Roman"/>
      <w:szCs w:val="24"/>
    </w:rPr>
  </w:style>
  <w:style w:type="paragraph" w:styleId="Header">
    <w:name w:val="header"/>
    <w:basedOn w:val="Normal"/>
    <w:link w:val="HeaderChar"/>
    <w:uiPriority w:val="99"/>
    <w:unhideWhenUsed/>
    <w:rsid w:val="008A1F26"/>
    <w:pPr>
      <w:tabs>
        <w:tab w:val="center" w:pos="4513"/>
        <w:tab w:val="right" w:pos="9026"/>
      </w:tabs>
    </w:pPr>
  </w:style>
  <w:style w:type="character" w:customStyle="1" w:styleId="HeaderChar">
    <w:name w:val="Header Char"/>
    <w:basedOn w:val="DefaultParagraphFont"/>
    <w:link w:val="Header"/>
    <w:uiPriority w:val="99"/>
    <w:rsid w:val="008A1F2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A1F26"/>
    <w:pPr>
      <w:tabs>
        <w:tab w:val="center" w:pos="4513"/>
        <w:tab w:val="right" w:pos="9026"/>
      </w:tabs>
    </w:pPr>
  </w:style>
  <w:style w:type="character" w:customStyle="1" w:styleId="FooterChar">
    <w:name w:val="Footer Char"/>
    <w:basedOn w:val="DefaultParagraphFont"/>
    <w:link w:val="Footer"/>
    <w:uiPriority w:val="99"/>
    <w:rsid w:val="008A1F26"/>
    <w:rPr>
      <w:rFonts w:ascii="Arial" w:eastAsia="Times New Roman" w:hAnsi="Arial" w:cs="Times New Roman"/>
      <w:sz w:val="24"/>
      <w:szCs w:val="20"/>
      <w:lang w:eastAsia="en-GB"/>
    </w:rPr>
  </w:style>
  <w:style w:type="paragraph" w:styleId="ListParagraph">
    <w:name w:val="List Paragraph"/>
    <w:basedOn w:val="Normal"/>
    <w:uiPriority w:val="34"/>
    <w:qFormat/>
    <w:rsid w:val="00D86DDC"/>
    <w:pPr>
      <w:ind w:left="720"/>
      <w:contextualSpacing/>
    </w:pPr>
  </w:style>
  <w:style w:type="character" w:styleId="Hyperlink">
    <w:name w:val="Hyperlink"/>
    <w:basedOn w:val="DefaultParagraphFont"/>
    <w:uiPriority w:val="99"/>
    <w:unhideWhenUsed/>
    <w:rsid w:val="00D86DDC"/>
    <w:rPr>
      <w:color w:val="0563C1" w:themeColor="hyperlink"/>
      <w:u w:val="single"/>
    </w:rPr>
  </w:style>
  <w:style w:type="paragraph" w:styleId="BalloonText">
    <w:name w:val="Balloon Text"/>
    <w:basedOn w:val="Normal"/>
    <w:link w:val="BalloonTextChar"/>
    <w:uiPriority w:val="99"/>
    <w:semiHidden/>
    <w:unhideWhenUsed/>
    <w:rsid w:val="00A3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13"/>
    <w:rPr>
      <w:rFonts w:ascii="Segoe UI" w:eastAsia="Times New Roman" w:hAnsi="Segoe UI" w:cs="Segoe UI"/>
      <w:sz w:val="18"/>
      <w:szCs w:val="18"/>
      <w:lang w:eastAsia="en-GB"/>
    </w:rPr>
  </w:style>
  <w:style w:type="paragraph" w:styleId="CommentText">
    <w:name w:val="annotation text"/>
    <w:basedOn w:val="Normal"/>
    <w:link w:val="CommentTextChar"/>
    <w:uiPriority w:val="99"/>
    <w:semiHidden/>
    <w:unhideWhenUsed/>
    <w:rsid w:val="003B6478"/>
    <w:rPr>
      <w:sz w:val="20"/>
    </w:rPr>
  </w:style>
  <w:style w:type="character" w:customStyle="1" w:styleId="CommentTextChar">
    <w:name w:val="Comment Text Char"/>
    <w:basedOn w:val="DefaultParagraphFont"/>
    <w:link w:val="CommentText"/>
    <w:uiPriority w:val="99"/>
    <w:semiHidden/>
    <w:rsid w:val="003B6478"/>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3B6478"/>
    <w:rPr>
      <w:sz w:val="16"/>
      <w:szCs w:val="16"/>
    </w:rPr>
  </w:style>
  <w:style w:type="character" w:styleId="UnresolvedMention">
    <w:name w:val="Unresolved Mention"/>
    <w:basedOn w:val="DefaultParagraphFont"/>
    <w:uiPriority w:val="99"/>
    <w:semiHidden/>
    <w:unhideWhenUsed/>
    <w:rsid w:val="007173D7"/>
    <w:rPr>
      <w:color w:val="605E5C"/>
      <w:shd w:val="clear" w:color="auto" w:fill="E1DFDD"/>
    </w:rPr>
  </w:style>
  <w:style w:type="character" w:styleId="FollowedHyperlink">
    <w:name w:val="FollowedHyperlink"/>
    <w:basedOn w:val="DefaultParagraphFont"/>
    <w:uiPriority w:val="99"/>
    <w:semiHidden/>
    <w:unhideWhenUsed/>
    <w:rsid w:val="00D314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617"/>
    <w:rPr>
      <w:b/>
      <w:bCs/>
    </w:rPr>
  </w:style>
  <w:style w:type="character" w:customStyle="1" w:styleId="CommentSubjectChar">
    <w:name w:val="Comment Subject Char"/>
    <w:basedOn w:val="CommentTextChar"/>
    <w:link w:val="CommentSubject"/>
    <w:uiPriority w:val="99"/>
    <w:semiHidden/>
    <w:rsid w:val="00541617"/>
    <w:rPr>
      <w:rFonts w:ascii="Arial" w:eastAsia="Times New Roman" w:hAnsi="Arial" w:cs="Times New Roman"/>
      <w:b/>
      <w:bCs/>
      <w:sz w:val="20"/>
      <w:szCs w:val="20"/>
      <w:lang w:eastAsia="en-GB"/>
    </w:rPr>
  </w:style>
  <w:style w:type="character" w:styleId="Strong">
    <w:name w:val="Strong"/>
    <w:basedOn w:val="DefaultParagraphFont"/>
    <w:uiPriority w:val="22"/>
    <w:qFormat/>
    <w:rsid w:val="00B03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3821">
      <w:bodyDiv w:val="1"/>
      <w:marLeft w:val="0"/>
      <w:marRight w:val="0"/>
      <w:marTop w:val="0"/>
      <w:marBottom w:val="0"/>
      <w:divBdr>
        <w:top w:val="none" w:sz="0" w:space="0" w:color="auto"/>
        <w:left w:val="none" w:sz="0" w:space="0" w:color="auto"/>
        <w:bottom w:val="none" w:sz="0" w:space="0" w:color="auto"/>
        <w:right w:val="none" w:sz="0" w:space="0" w:color="auto"/>
      </w:divBdr>
      <w:divsChild>
        <w:div w:id="273757538">
          <w:marLeft w:val="0"/>
          <w:marRight w:val="0"/>
          <w:marTop w:val="0"/>
          <w:marBottom w:val="0"/>
          <w:divBdr>
            <w:top w:val="none" w:sz="0" w:space="0" w:color="auto"/>
            <w:left w:val="none" w:sz="0" w:space="0" w:color="auto"/>
            <w:bottom w:val="none" w:sz="0" w:space="0" w:color="auto"/>
            <w:right w:val="none" w:sz="0" w:space="0" w:color="auto"/>
          </w:divBdr>
          <w:divsChild>
            <w:div w:id="1810779846">
              <w:marLeft w:val="0"/>
              <w:marRight w:val="0"/>
              <w:marTop w:val="0"/>
              <w:marBottom w:val="0"/>
              <w:divBdr>
                <w:top w:val="none" w:sz="0" w:space="0" w:color="auto"/>
                <w:left w:val="none" w:sz="0" w:space="0" w:color="auto"/>
                <w:bottom w:val="none" w:sz="0" w:space="0" w:color="auto"/>
                <w:right w:val="none" w:sz="0" w:space="0" w:color="auto"/>
              </w:divBdr>
              <w:divsChild>
                <w:div w:id="247810566">
                  <w:marLeft w:val="-150"/>
                  <w:marRight w:val="-150"/>
                  <w:marTop w:val="0"/>
                  <w:marBottom w:val="0"/>
                  <w:divBdr>
                    <w:top w:val="none" w:sz="0" w:space="0" w:color="auto"/>
                    <w:left w:val="none" w:sz="0" w:space="0" w:color="auto"/>
                    <w:bottom w:val="none" w:sz="0" w:space="0" w:color="auto"/>
                    <w:right w:val="none" w:sz="0" w:space="0" w:color="auto"/>
                  </w:divBdr>
                  <w:divsChild>
                    <w:div w:id="1203708454">
                      <w:marLeft w:val="0"/>
                      <w:marRight w:val="0"/>
                      <w:marTop w:val="0"/>
                      <w:marBottom w:val="0"/>
                      <w:divBdr>
                        <w:top w:val="none" w:sz="0" w:space="0" w:color="auto"/>
                        <w:left w:val="none" w:sz="0" w:space="0" w:color="auto"/>
                        <w:bottom w:val="none" w:sz="0" w:space="0" w:color="auto"/>
                        <w:right w:val="none" w:sz="0" w:space="0" w:color="auto"/>
                      </w:divBdr>
                      <w:divsChild>
                        <w:div w:id="2073306310">
                          <w:marLeft w:val="0"/>
                          <w:marRight w:val="0"/>
                          <w:marTop w:val="0"/>
                          <w:marBottom w:val="0"/>
                          <w:divBdr>
                            <w:top w:val="none" w:sz="0" w:space="0" w:color="auto"/>
                            <w:left w:val="none" w:sz="0" w:space="0" w:color="auto"/>
                            <w:bottom w:val="none" w:sz="0" w:space="0" w:color="auto"/>
                            <w:right w:val="none" w:sz="0" w:space="0" w:color="auto"/>
                          </w:divBdr>
                          <w:divsChild>
                            <w:div w:id="279605686">
                              <w:marLeft w:val="-150"/>
                              <w:marRight w:val="-150"/>
                              <w:marTop w:val="0"/>
                              <w:marBottom w:val="0"/>
                              <w:divBdr>
                                <w:top w:val="none" w:sz="0" w:space="0" w:color="auto"/>
                                <w:left w:val="none" w:sz="0" w:space="0" w:color="auto"/>
                                <w:bottom w:val="none" w:sz="0" w:space="0" w:color="auto"/>
                                <w:right w:val="none" w:sz="0" w:space="0" w:color="auto"/>
                              </w:divBdr>
                              <w:divsChild>
                                <w:div w:id="1970013034">
                                  <w:marLeft w:val="0"/>
                                  <w:marRight w:val="0"/>
                                  <w:marTop w:val="0"/>
                                  <w:marBottom w:val="0"/>
                                  <w:divBdr>
                                    <w:top w:val="none" w:sz="0" w:space="0" w:color="auto"/>
                                    <w:left w:val="none" w:sz="0" w:space="0" w:color="auto"/>
                                    <w:bottom w:val="none" w:sz="0" w:space="0" w:color="auto"/>
                                    <w:right w:val="none" w:sz="0" w:space="0" w:color="auto"/>
                                  </w:divBdr>
                                  <w:divsChild>
                                    <w:div w:id="1488936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33854">
      <w:bodyDiv w:val="1"/>
      <w:marLeft w:val="0"/>
      <w:marRight w:val="0"/>
      <w:marTop w:val="0"/>
      <w:marBottom w:val="0"/>
      <w:divBdr>
        <w:top w:val="none" w:sz="0" w:space="0" w:color="auto"/>
        <w:left w:val="none" w:sz="0" w:space="0" w:color="auto"/>
        <w:bottom w:val="none" w:sz="0" w:space="0" w:color="auto"/>
        <w:right w:val="none" w:sz="0" w:space="0" w:color="auto"/>
      </w:divBdr>
      <w:divsChild>
        <w:div w:id="64033874">
          <w:marLeft w:val="0"/>
          <w:marRight w:val="0"/>
          <w:marTop w:val="0"/>
          <w:marBottom w:val="0"/>
          <w:divBdr>
            <w:top w:val="none" w:sz="0" w:space="0" w:color="auto"/>
            <w:left w:val="none" w:sz="0" w:space="0" w:color="auto"/>
            <w:bottom w:val="none" w:sz="0" w:space="0" w:color="auto"/>
            <w:right w:val="none" w:sz="0" w:space="0" w:color="auto"/>
          </w:divBdr>
          <w:divsChild>
            <w:div w:id="214970094">
              <w:marLeft w:val="0"/>
              <w:marRight w:val="0"/>
              <w:marTop w:val="0"/>
              <w:marBottom w:val="0"/>
              <w:divBdr>
                <w:top w:val="none" w:sz="0" w:space="0" w:color="auto"/>
                <w:left w:val="none" w:sz="0" w:space="0" w:color="auto"/>
                <w:bottom w:val="none" w:sz="0" w:space="0" w:color="auto"/>
                <w:right w:val="none" w:sz="0" w:space="0" w:color="auto"/>
              </w:divBdr>
              <w:divsChild>
                <w:div w:id="1656301995">
                  <w:marLeft w:val="-150"/>
                  <w:marRight w:val="-150"/>
                  <w:marTop w:val="0"/>
                  <w:marBottom w:val="0"/>
                  <w:divBdr>
                    <w:top w:val="none" w:sz="0" w:space="0" w:color="auto"/>
                    <w:left w:val="none" w:sz="0" w:space="0" w:color="auto"/>
                    <w:bottom w:val="none" w:sz="0" w:space="0" w:color="auto"/>
                    <w:right w:val="none" w:sz="0" w:space="0" w:color="auto"/>
                  </w:divBdr>
                  <w:divsChild>
                    <w:div w:id="717432167">
                      <w:marLeft w:val="0"/>
                      <w:marRight w:val="0"/>
                      <w:marTop w:val="0"/>
                      <w:marBottom w:val="0"/>
                      <w:divBdr>
                        <w:top w:val="none" w:sz="0" w:space="0" w:color="auto"/>
                        <w:left w:val="none" w:sz="0" w:space="0" w:color="auto"/>
                        <w:bottom w:val="none" w:sz="0" w:space="0" w:color="auto"/>
                        <w:right w:val="none" w:sz="0" w:space="0" w:color="auto"/>
                      </w:divBdr>
                      <w:divsChild>
                        <w:div w:id="130907346">
                          <w:marLeft w:val="0"/>
                          <w:marRight w:val="0"/>
                          <w:marTop w:val="0"/>
                          <w:marBottom w:val="0"/>
                          <w:divBdr>
                            <w:top w:val="none" w:sz="0" w:space="0" w:color="auto"/>
                            <w:left w:val="none" w:sz="0" w:space="0" w:color="auto"/>
                            <w:bottom w:val="none" w:sz="0" w:space="0" w:color="auto"/>
                            <w:right w:val="none" w:sz="0" w:space="0" w:color="auto"/>
                          </w:divBdr>
                          <w:divsChild>
                            <w:div w:id="1796219640">
                              <w:marLeft w:val="-150"/>
                              <w:marRight w:val="-150"/>
                              <w:marTop w:val="0"/>
                              <w:marBottom w:val="0"/>
                              <w:divBdr>
                                <w:top w:val="none" w:sz="0" w:space="0" w:color="auto"/>
                                <w:left w:val="none" w:sz="0" w:space="0" w:color="auto"/>
                                <w:bottom w:val="none" w:sz="0" w:space="0" w:color="auto"/>
                                <w:right w:val="none" w:sz="0" w:space="0" w:color="auto"/>
                              </w:divBdr>
                              <w:divsChild>
                                <w:div w:id="794442265">
                                  <w:marLeft w:val="0"/>
                                  <w:marRight w:val="0"/>
                                  <w:marTop w:val="0"/>
                                  <w:marBottom w:val="0"/>
                                  <w:divBdr>
                                    <w:top w:val="none" w:sz="0" w:space="0" w:color="auto"/>
                                    <w:left w:val="none" w:sz="0" w:space="0" w:color="auto"/>
                                    <w:bottom w:val="none" w:sz="0" w:space="0" w:color="auto"/>
                                    <w:right w:val="none" w:sz="0" w:space="0" w:color="auto"/>
                                  </w:divBdr>
                                  <w:divsChild>
                                    <w:div w:id="157431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025476">
      <w:bodyDiv w:val="1"/>
      <w:marLeft w:val="0"/>
      <w:marRight w:val="0"/>
      <w:marTop w:val="0"/>
      <w:marBottom w:val="0"/>
      <w:divBdr>
        <w:top w:val="none" w:sz="0" w:space="0" w:color="auto"/>
        <w:left w:val="none" w:sz="0" w:space="0" w:color="auto"/>
        <w:bottom w:val="none" w:sz="0" w:space="0" w:color="auto"/>
        <w:right w:val="none" w:sz="0" w:space="0" w:color="auto"/>
      </w:divBdr>
    </w:div>
    <w:div w:id="512376918">
      <w:bodyDiv w:val="1"/>
      <w:marLeft w:val="0"/>
      <w:marRight w:val="0"/>
      <w:marTop w:val="0"/>
      <w:marBottom w:val="0"/>
      <w:divBdr>
        <w:top w:val="none" w:sz="0" w:space="0" w:color="auto"/>
        <w:left w:val="none" w:sz="0" w:space="0" w:color="auto"/>
        <w:bottom w:val="none" w:sz="0" w:space="0" w:color="auto"/>
        <w:right w:val="none" w:sz="0" w:space="0" w:color="auto"/>
      </w:divBdr>
    </w:div>
    <w:div w:id="619386334">
      <w:bodyDiv w:val="1"/>
      <w:marLeft w:val="0"/>
      <w:marRight w:val="0"/>
      <w:marTop w:val="0"/>
      <w:marBottom w:val="0"/>
      <w:divBdr>
        <w:top w:val="none" w:sz="0" w:space="0" w:color="auto"/>
        <w:left w:val="none" w:sz="0" w:space="0" w:color="auto"/>
        <w:bottom w:val="none" w:sz="0" w:space="0" w:color="auto"/>
        <w:right w:val="none" w:sz="0" w:space="0" w:color="auto"/>
      </w:divBdr>
      <w:divsChild>
        <w:div w:id="1884947330">
          <w:marLeft w:val="0"/>
          <w:marRight w:val="0"/>
          <w:marTop w:val="0"/>
          <w:marBottom w:val="0"/>
          <w:divBdr>
            <w:top w:val="none" w:sz="0" w:space="0" w:color="auto"/>
            <w:left w:val="none" w:sz="0" w:space="0" w:color="auto"/>
            <w:bottom w:val="none" w:sz="0" w:space="0" w:color="auto"/>
            <w:right w:val="none" w:sz="0" w:space="0" w:color="auto"/>
          </w:divBdr>
          <w:divsChild>
            <w:div w:id="241452437">
              <w:marLeft w:val="0"/>
              <w:marRight w:val="0"/>
              <w:marTop w:val="0"/>
              <w:marBottom w:val="0"/>
              <w:divBdr>
                <w:top w:val="none" w:sz="0" w:space="0" w:color="auto"/>
                <w:left w:val="none" w:sz="0" w:space="0" w:color="auto"/>
                <w:bottom w:val="none" w:sz="0" w:space="0" w:color="auto"/>
                <w:right w:val="none" w:sz="0" w:space="0" w:color="auto"/>
              </w:divBdr>
              <w:divsChild>
                <w:div w:id="1401320650">
                  <w:marLeft w:val="-150"/>
                  <w:marRight w:val="-150"/>
                  <w:marTop w:val="0"/>
                  <w:marBottom w:val="0"/>
                  <w:divBdr>
                    <w:top w:val="none" w:sz="0" w:space="0" w:color="auto"/>
                    <w:left w:val="none" w:sz="0" w:space="0" w:color="auto"/>
                    <w:bottom w:val="none" w:sz="0" w:space="0" w:color="auto"/>
                    <w:right w:val="none" w:sz="0" w:space="0" w:color="auto"/>
                  </w:divBdr>
                  <w:divsChild>
                    <w:div w:id="856235232">
                      <w:marLeft w:val="0"/>
                      <w:marRight w:val="0"/>
                      <w:marTop w:val="0"/>
                      <w:marBottom w:val="0"/>
                      <w:divBdr>
                        <w:top w:val="none" w:sz="0" w:space="0" w:color="auto"/>
                        <w:left w:val="none" w:sz="0" w:space="0" w:color="auto"/>
                        <w:bottom w:val="none" w:sz="0" w:space="0" w:color="auto"/>
                        <w:right w:val="none" w:sz="0" w:space="0" w:color="auto"/>
                      </w:divBdr>
                      <w:divsChild>
                        <w:div w:id="882521643">
                          <w:marLeft w:val="-150"/>
                          <w:marRight w:val="-150"/>
                          <w:marTop w:val="0"/>
                          <w:marBottom w:val="0"/>
                          <w:divBdr>
                            <w:top w:val="none" w:sz="0" w:space="0" w:color="auto"/>
                            <w:left w:val="none" w:sz="0" w:space="0" w:color="auto"/>
                            <w:bottom w:val="none" w:sz="0" w:space="0" w:color="auto"/>
                            <w:right w:val="none" w:sz="0" w:space="0" w:color="auto"/>
                          </w:divBdr>
                          <w:divsChild>
                            <w:div w:id="567496504">
                              <w:marLeft w:val="0"/>
                              <w:marRight w:val="0"/>
                              <w:marTop w:val="0"/>
                              <w:marBottom w:val="0"/>
                              <w:divBdr>
                                <w:top w:val="none" w:sz="0" w:space="0" w:color="auto"/>
                                <w:left w:val="none" w:sz="0" w:space="0" w:color="auto"/>
                                <w:bottom w:val="none" w:sz="0" w:space="0" w:color="auto"/>
                                <w:right w:val="none" w:sz="0" w:space="0" w:color="auto"/>
                              </w:divBdr>
                              <w:divsChild>
                                <w:div w:id="9957694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3757">
      <w:bodyDiv w:val="1"/>
      <w:marLeft w:val="0"/>
      <w:marRight w:val="0"/>
      <w:marTop w:val="0"/>
      <w:marBottom w:val="0"/>
      <w:divBdr>
        <w:top w:val="none" w:sz="0" w:space="0" w:color="auto"/>
        <w:left w:val="none" w:sz="0" w:space="0" w:color="auto"/>
        <w:bottom w:val="none" w:sz="0" w:space="0" w:color="auto"/>
        <w:right w:val="none" w:sz="0" w:space="0" w:color="auto"/>
      </w:divBdr>
    </w:div>
    <w:div w:id="1016931922">
      <w:bodyDiv w:val="1"/>
      <w:marLeft w:val="0"/>
      <w:marRight w:val="0"/>
      <w:marTop w:val="0"/>
      <w:marBottom w:val="0"/>
      <w:divBdr>
        <w:top w:val="none" w:sz="0" w:space="0" w:color="auto"/>
        <w:left w:val="none" w:sz="0" w:space="0" w:color="auto"/>
        <w:bottom w:val="none" w:sz="0" w:space="0" w:color="auto"/>
        <w:right w:val="none" w:sz="0" w:space="0" w:color="auto"/>
      </w:divBdr>
    </w:div>
    <w:div w:id="1224676295">
      <w:bodyDiv w:val="1"/>
      <w:marLeft w:val="0"/>
      <w:marRight w:val="0"/>
      <w:marTop w:val="0"/>
      <w:marBottom w:val="0"/>
      <w:divBdr>
        <w:top w:val="none" w:sz="0" w:space="0" w:color="auto"/>
        <w:left w:val="none" w:sz="0" w:space="0" w:color="auto"/>
        <w:bottom w:val="none" w:sz="0" w:space="0" w:color="auto"/>
        <w:right w:val="none" w:sz="0" w:space="0" w:color="auto"/>
      </w:divBdr>
    </w:div>
    <w:div w:id="1791976196">
      <w:bodyDiv w:val="1"/>
      <w:marLeft w:val="0"/>
      <w:marRight w:val="0"/>
      <w:marTop w:val="0"/>
      <w:marBottom w:val="0"/>
      <w:divBdr>
        <w:top w:val="none" w:sz="0" w:space="0" w:color="auto"/>
        <w:left w:val="none" w:sz="0" w:space="0" w:color="auto"/>
        <w:bottom w:val="none" w:sz="0" w:space="0" w:color="auto"/>
        <w:right w:val="none" w:sz="0" w:space="0" w:color="auto"/>
      </w:divBdr>
    </w:div>
    <w:div w:id="20436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policeofficerpostingsandpromotions@devonandcornwall.pnn.police.uk" TargetMode="External"/><Relationship Id="rId3" Type="http://schemas.openxmlformats.org/officeDocument/2006/relationships/settings" Target="settings.xml"/><Relationship Id="rId7" Type="http://schemas.openxmlformats.org/officeDocument/2006/relationships/hyperlink" Target="https://teams.microsoft.com/l/meetup-join/19%3ameeting_MmM3YzAyZjQtYmQ5Yi00N2MyLWJhMDQtNDBhYjZlNzlmNDMw%40thread.v2/0?context=%7b%22Tid%22%3a%224515d0c5-b418-4cfa-9741-222da68a18d7%22%2c%22Oid%22%3a%221a92d9ce-4318-4f20-a957-bf60f78f7999%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Kim 56859</dc:creator>
  <cp:keywords/>
  <dc:description/>
  <cp:lastModifiedBy>BROWN Amalie 31198</cp:lastModifiedBy>
  <cp:revision>8</cp:revision>
  <dcterms:created xsi:type="dcterms:W3CDTF">2025-09-24T13:36:00Z</dcterms:created>
  <dcterms:modified xsi:type="dcterms:W3CDTF">2025-10-06T10:05:00Z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2021-12-09T12:03:05Z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8bbac763-856d-4cac-bc4f-0869e39ea01f</vt:lpwstr>
  </property>
  <property fmtid="{D5CDD505-2E9C-101B-9397-08002B2CF9AE}" pid="8" name="MSIP_Label_ccbfa385-8296-4297-a9ac-837a1833737a_ContentBits">
    <vt:lpwstr>0</vt:lpwstr>
  </property>
</Properties>
</file>