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6320" w14:textId="05BF3361" w:rsidR="00434073" w:rsidRDefault="003B5B47">
      <w:pPr>
        <w:rPr>
          <w:rFonts w:ascii="Arial" w:hAnsi="Arial" w:cs="Arial"/>
          <w:b/>
          <w:bCs/>
          <w:color w:val="0070C0"/>
        </w:rPr>
      </w:pPr>
      <w:r w:rsidRPr="00336D8C">
        <w:rPr>
          <w:rFonts w:ascii="Arial" w:hAnsi="Arial" w:cs="Arial"/>
          <w:b/>
          <w:bCs/>
          <w:color w:val="0070C0"/>
          <w:sz w:val="28"/>
          <w:szCs w:val="28"/>
        </w:rPr>
        <w:t xml:space="preserve">Police Officer (Posting and Promotion) </w:t>
      </w:r>
      <w:r w:rsidR="00A17F22" w:rsidRPr="00336D8C">
        <w:rPr>
          <w:rFonts w:ascii="Arial" w:hAnsi="Arial" w:cs="Arial"/>
          <w:b/>
          <w:bCs/>
          <w:color w:val="0070C0"/>
          <w:sz w:val="28"/>
          <w:szCs w:val="28"/>
        </w:rPr>
        <w:t xml:space="preserve">Guidance: How to complete an application form </w:t>
      </w:r>
      <w:r w:rsidR="00434073" w:rsidRPr="003B5B47">
        <w:rPr>
          <w:rFonts w:ascii="Arial" w:hAnsi="Arial" w:cs="Arial"/>
          <w:b/>
          <w:bCs/>
          <w:color w:val="0070C0"/>
          <w:sz w:val="28"/>
          <w:szCs w:val="28"/>
        </w:rPr>
        <w:br/>
      </w:r>
      <w:r w:rsidR="00434073" w:rsidRPr="00465DD2">
        <w:rPr>
          <w:rFonts w:ascii="Arial" w:hAnsi="Arial" w:cs="Arial"/>
          <w:b/>
          <w:bCs/>
        </w:rPr>
        <w:br/>
      </w:r>
      <w:r w:rsidR="00434073" w:rsidRPr="00465DD2">
        <w:rPr>
          <w:rFonts w:ascii="Arial" w:hAnsi="Arial" w:cs="Arial"/>
        </w:rPr>
        <w:t xml:space="preserve">Application forms are a structured way to gather information </w:t>
      </w:r>
      <w:r w:rsidR="00465DD2" w:rsidRPr="00465DD2">
        <w:rPr>
          <w:rFonts w:ascii="Arial" w:hAnsi="Arial" w:cs="Arial"/>
        </w:rPr>
        <w:t>about a candidate</w:t>
      </w:r>
      <w:r w:rsidR="00434073" w:rsidRPr="00465DD2">
        <w:rPr>
          <w:rFonts w:ascii="Arial" w:hAnsi="Arial" w:cs="Arial"/>
        </w:rPr>
        <w:t xml:space="preserve"> against </w:t>
      </w:r>
      <w:r w:rsidR="00465DD2" w:rsidRPr="00465DD2">
        <w:rPr>
          <w:rFonts w:ascii="Arial" w:hAnsi="Arial" w:cs="Arial"/>
        </w:rPr>
        <w:t xml:space="preserve">specific </w:t>
      </w:r>
      <w:r w:rsidR="00434073" w:rsidRPr="00465DD2">
        <w:rPr>
          <w:rFonts w:ascii="Arial" w:hAnsi="Arial" w:cs="Arial"/>
        </w:rPr>
        <w:t>requirements for a role. The aim is to provide the most convincing evidence of how you meet those requirements</w:t>
      </w:r>
      <w:r w:rsidR="00434073" w:rsidRPr="00465DD2">
        <w:rPr>
          <w:rFonts w:ascii="Arial" w:hAnsi="Arial" w:cs="Arial"/>
          <w:b/>
          <w:bCs/>
        </w:rPr>
        <w:t xml:space="preserve">. </w:t>
      </w:r>
      <w:r>
        <w:rPr>
          <w:rFonts w:ascii="Arial" w:hAnsi="Arial" w:cs="Arial"/>
          <w:b/>
          <w:bCs/>
        </w:rPr>
        <w:t xml:space="preserve">  </w:t>
      </w:r>
      <w:r>
        <w:rPr>
          <w:rFonts w:ascii="Arial" w:hAnsi="Arial" w:cs="Arial"/>
          <w:b/>
          <w:bCs/>
        </w:rPr>
        <w:br/>
      </w:r>
    </w:p>
    <w:p w14:paraId="15F63CDD" w14:textId="0E272864" w:rsidR="00434073" w:rsidRPr="00C52046" w:rsidRDefault="00D8345A" w:rsidP="00C52046">
      <w:pPr>
        <w:rPr>
          <w:rFonts w:ascii="Arial" w:hAnsi="Arial" w:cs="Arial"/>
          <w:b/>
          <w:bCs/>
          <w:color w:val="0070C0"/>
        </w:rPr>
      </w:pPr>
      <w:r w:rsidRPr="00C52046">
        <w:rPr>
          <w:noProof/>
          <w:color w:val="0070C0"/>
          <w:sz w:val="24"/>
          <w:szCs w:val="24"/>
        </w:rPr>
        <mc:AlternateContent>
          <mc:Choice Requires="wps">
            <w:drawing>
              <wp:anchor distT="45720" distB="45720" distL="114300" distR="114300" simplePos="0" relativeHeight="251658240" behindDoc="0" locked="0" layoutInCell="1" allowOverlap="1" wp14:anchorId="54C32FBA" wp14:editId="774E9040">
                <wp:simplePos x="0" y="0"/>
                <wp:positionH relativeFrom="column">
                  <wp:posOffset>-86360</wp:posOffset>
                </wp:positionH>
                <wp:positionV relativeFrom="paragraph">
                  <wp:posOffset>911771</wp:posOffset>
                </wp:positionV>
                <wp:extent cx="5953125" cy="2943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943225"/>
                        </a:xfrm>
                        <a:prstGeom prst="rect">
                          <a:avLst/>
                        </a:prstGeom>
                        <a:solidFill>
                          <a:schemeClr val="bg1">
                            <a:lumMod val="85000"/>
                          </a:schemeClr>
                        </a:solidFill>
                        <a:ln w="9525">
                          <a:noFill/>
                          <a:miter lim="800000"/>
                          <a:headEnd/>
                          <a:tailEnd/>
                        </a:ln>
                      </wps:spPr>
                      <wps:txbx>
                        <w:txbxContent>
                          <w:p w14:paraId="20A89265" w14:textId="1D319EEF" w:rsidR="002656D9" w:rsidRPr="00D801B3" w:rsidRDefault="002656D9" w:rsidP="002656D9">
                            <w:pPr>
                              <w:rPr>
                                <w:rFonts w:ascii="Arial" w:hAnsi="Arial" w:cs="Arial"/>
                                <w:b/>
                                <w:bCs/>
                                <w:color w:val="0070C0"/>
                              </w:rPr>
                            </w:pPr>
                            <w:r>
                              <w:rPr>
                                <w:rFonts w:ascii="Arial" w:hAnsi="Arial" w:cs="Arial"/>
                                <w:b/>
                                <w:bCs/>
                              </w:rPr>
                              <w:t xml:space="preserve">Useful </w:t>
                            </w:r>
                            <w:r w:rsidR="00D06FF0">
                              <w:rPr>
                                <w:rFonts w:ascii="Arial" w:hAnsi="Arial" w:cs="Arial"/>
                                <w:b/>
                                <w:bCs/>
                              </w:rPr>
                              <w:t>re</w:t>
                            </w:r>
                            <w:r>
                              <w:rPr>
                                <w:rFonts w:ascii="Arial" w:hAnsi="Arial" w:cs="Arial"/>
                                <w:b/>
                                <w:bCs/>
                              </w:rPr>
                              <w:t xml:space="preserve">sources </w:t>
                            </w:r>
                          </w:p>
                          <w:p w14:paraId="7E04E9D4" w14:textId="61B06324" w:rsidR="002656D9" w:rsidRPr="00606AC3" w:rsidRDefault="002656D9" w:rsidP="00606AC3">
                            <w:pPr>
                              <w:rPr>
                                <w:rFonts w:ascii="Arial" w:hAnsi="Arial" w:cs="Arial"/>
                                <w:b/>
                                <w:bCs/>
                                <w:color w:val="0070C0"/>
                              </w:rPr>
                            </w:pPr>
                            <w:r w:rsidRPr="00606AC3">
                              <w:rPr>
                                <w:rFonts w:ascii="Arial" w:hAnsi="Arial" w:cs="Arial"/>
                                <w:b/>
                                <w:bCs/>
                              </w:rPr>
                              <w:t>Role summary / profile</w:t>
                            </w:r>
                            <w:r w:rsidRPr="00606AC3">
                              <w:rPr>
                                <w:rFonts w:ascii="Arial" w:hAnsi="Arial" w:cs="Arial"/>
                              </w:rPr>
                              <w:t xml:space="preserve"> – This will normally be detailed within the accompanying advert. </w:t>
                            </w:r>
                            <w:r w:rsidRPr="00606AC3">
                              <w:rPr>
                                <w:rFonts w:ascii="Arial" w:hAnsi="Arial" w:cs="Arial"/>
                              </w:rPr>
                              <w:br/>
                            </w:r>
                          </w:p>
                          <w:p w14:paraId="1D8B729D" w14:textId="7F876482" w:rsidR="002656D9" w:rsidRPr="00606AC3" w:rsidRDefault="002656D9" w:rsidP="00606AC3">
                            <w:pPr>
                              <w:rPr>
                                <w:rFonts w:ascii="Arial" w:hAnsi="Arial" w:cs="Arial"/>
                                <w:b/>
                                <w:bCs/>
                                <w:color w:val="0070C0"/>
                              </w:rPr>
                            </w:pPr>
                            <w:hyperlink r:id="rId8" w:history="1">
                              <w:r w:rsidRPr="00606AC3">
                                <w:rPr>
                                  <w:rStyle w:val="Hyperlink"/>
                                  <w:rFonts w:ascii="Arial" w:hAnsi="Arial" w:cs="Arial"/>
                                  <w:b/>
                                  <w:bCs/>
                                </w:rPr>
                                <w:t>Policing Professional Profiles</w:t>
                              </w:r>
                            </w:hyperlink>
                            <w:r w:rsidRPr="00606AC3">
                              <w:rPr>
                                <w:rFonts w:ascii="Arial" w:hAnsi="Arial" w:cs="Arial"/>
                              </w:rPr>
                              <w:t xml:space="preserve"> – Provided by the College of Policing, the profiles define the expectations and accountabilities of all for police officer ranks. They articulate the skills and professional standards, competencies and behaviours for policing on a national basis.</w:t>
                            </w:r>
                            <w:r w:rsidRPr="00606AC3">
                              <w:rPr>
                                <w:rFonts w:ascii="Arial" w:hAnsi="Arial" w:cs="Arial"/>
                              </w:rPr>
                              <w:br/>
                            </w:r>
                          </w:p>
                          <w:p w14:paraId="09B8A99C" w14:textId="77777777" w:rsidR="002656D9" w:rsidRPr="00606AC3" w:rsidRDefault="002656D9" w:rsidP="00606AC3">
                            <w:pPr>
                              <w:rPr>
                                <w:rFonts w:ascii="Arial" w:hAnsi="Arial" w:cs="Arial"/>
                                <w:b/>
                                <w:bCs/>
                                <w:color w:val="0070C0"/>
                              </w:rPr>
                            </w:pPr>
                            <w:hyperlink r:id="rId9" w:history="1">
                              <w:r w:rsidRPr="00606AC3">
                                <w:rPr>
                                  <w:rStyle w:val="Hyperlink"/>
                                  <w:rFonts w:ascii="Arial" w:hAnsi="Arial" w:cs="Arial"/>
                                  <w:b/>
                                  <w:bCs/>
                                </w:rPr>
                                <w:t>Core skills | College of Policing</w:t>
                              </w:r>
                            </w:hyperlink>
                            <w:r w:rsidRPr="00606AC3">
                              <w:rPr>
                                <w:rFonts w:ascii="Arial" w:hAnsi="Arial" w:cs="Arial"/>
                                <w:b/>
                                <w:bCs/>
                              </w:rPr>
                              <w:t xml:space="preserve"> -</w:t>
                            </w:r>
                            <w:r w:rsidRPr="00606AC3">
                              <w:rPr>
                                <w:rFonts w:ascii="Arial" w:hAnsi="Arial" w:cs="Arial"/>
                              </w:rPr>
                              <w:t xml:space="preserve"> Information to help you to understand the core skills needed for professional development</w:t>
                            </w:r>
                            <w:r w:rsidRPr="00606AC3">
                              <w:rPr>
                                <w:rFonts w:ascii="Arial" w:hAnsi="Arial" w:cs="Arial"/>
                              </w:rPr>
                              <w:br/>
                            </w:r>
                          </w:p>
                          <w:p w14:paraId="0C4F7E79" w14:textId="77777777" w:rsidR="002656D9" w:rsidRPr="00606AC3" w:rsidRDefault="002656D9" w:rsidP="00606AC3">
                            <w:pPr>
                              <w:rPr>
                                <w:rFonts w:ascii="Arial" w:hAnsi="Arial" w:cs="Arial"/>
                                <w:b/>
                                <w:bCs/>
                                <w:color w:val="0070C0"/>
                              </w:rPr>
                            </w:pPr>
                            <w:hyperlink r:id="rId10" w:history="1">
                              <w:r w:rsidRPr="00606AC3">
                                <w:rPr>
                                  <w:rStyle w:val="Hyperlink"/>
                                  <w:rFonts w:ascii="Arial" w:hAnsi="Arial" w:cs="Arial"/>
                                  <w:b/>
                                  <w:bCs/>
                                </w:rPr>
                                <w:t>Leadership standards | College of Policing</w:t>
                              </w:r>
                            </w:hyperlink>
                            <w:r w:rsidRPr="00606AC3">
                              <w:rPr>
                                <w:rFonts w:ascii="Arial" w:hAnsi="Arial" w:cs="Arial"/>
                              </w:rPr>
                              <w:t xml:space="preserve"> - These standards set a benchmark for the leadership knowledge and understanding, skills, attitudes, behaviours and performance expected of police officers operating at these stages. </w:t>
                            </w:r>
                            <w:r w:rsidRPr="00606AC3">
                              <w:rPr>
                                <w:rFonts w:ascii="Arial" w:hAnsi="Arial" w:cs="Arial"/>
                              </w:rPr>
                              <w:br/>
                            </w:r>
                          </w:p>
                          <w:p w14:paraId="672B740F" w14:textId="45503BEC" w:rsidR="002656D9" w:rsidRDefault="00265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32FBA" id="_x0000_t202" coordsize="21600,21600" o:spt="202" path="m,l,21600r21600,l21600,xe">
                <v:stroke joinstyle="miter"/>
                <v:path gradientshapeok="t" o:connecttype="rect"/>
              </v:shapetype>
              <v:shape id="Text Box 2" o:spid="_x0000_s1026" type="#_x0000_t202" style="position:absolute;margin-left:-6.8pt;margin-top:71.8pt;width:468.75pt;height:23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" fillcolor="#d8d8d8 [2732]" stroked="f">
                <v:textbox>
                  <w:txbxContent>
                    <w:p w14:paraId="20A89265" w14:textId="1D319EEF" w:rsidR="002656D9" w:rsidRPr="00D801B3" w:rsidRDefault="002656D9" w:rsidP="002656D9">
                      <w:pPr>
                        <w:rPr>
                          <w:rFonts w:ascii="Arial" w:hAnsi="Arial" w:cs="Arial"/>
                          <w:b/>
                          <w:bCs/>
                          <w:color w:val="0070C0"/>
                        </w:rPr>
                      </w:pPr>
                      <w:r>
                        <w:rPr>
                          <w:rFonts w:ascii="Arial" w:hAnsi="Arial" w:cs="Arial"/>
                          <w:b/>
                          <w:bCs/>
                        </w:rPr>
                        <w:t xml:space="preserve">Useful </w:t>
                      </w:r>
                      <w:r w:rsidR="00D06FF0">
                        <w:rPr>
                          <w:rFonts w:ascii="Arial" w:hAnsi="Arial" w:cs="Arial"/>
                          <w:b/>
                          <w:bCs/>
                        </w:rPr>
                        <w:t>re</w:t>
                      </w:r>
                      <w:r>
                        <w:rPr>
                          <w:rFonts w:ascii="Arial" w:hAnsi="Arial" w:cs="Arial"/>
                          <w:b/>
                          <w:bCs/>
                        </w:rPr>
                        <w:t xml:space="preserve">sources </w:t>
                      </w:r>
                    </w:p>
                    <w:p w14:paraId="7E04E9D4" w14:textId="61B06324" w:rsidR="002656D9" w:rsidRPr="00606AC3" w:rsidRDefault="002656D9" w:rsidP="00606AC3">
                      <w:pPr>
                        <w:rPr>
                          <w:rFonts w:ascii="Arial" w:hAnsi="Arial" w:cs="Arial"/>
                          <w:b/>
                          <w:bCs/>
                          <w:color w:val="0070C0"/>
                        </w:rPr>
                      </w:pPr>
                      <w:r w:rsidRPr="00606AC3">
                        <w:rPr>
                          <w:rFonts w:ascii="Arial" w:hAnsi="Arial" w:cs="Arial"/>
                          <w:b/>
                          <w:bCs/>
                        </w:rPr>
                        <w:t>Role summary / profile</w:t>
                      </w:r>
                      <w:r w:rsidRPr="00606AC3">
                        <w:rPr>
                          <w:rFonts w:ascii="Arial" w:hAnsi="Arial" w:cs="Arial"/>
                        </w:rPr>
                        <w:t xml:space="preserve"> – This will normally be detailed within the accompanying advert. </w:t>
                      </w:r>
                      <w:r w:rsidRPr="00606AC3">
                        <w:rPr>
                          <w:rFonts w:ascii="Arial" w:hAnsi="Arial" w:cs="Arial"/>
                        </w:rPr>
                        <w:br/>
                      </w:r>
                    </w:p>
                    <w:p w14:paraId="1D8B729D" w14:textId="7F876482" w:rsidR="002656D9" w:rsidRPr="00606AC3" w:rsidRDefault="002656D9" w:rsidP="00606AC3">
                      <w:pPr>
                        <w:rPr>
                          <w:rFonts w:ascii="Arial" w:hAnsi="Arial" w:cs="Arial"/>
                          <w:b/>
                          <w:bCs/>
                          <w:color w:val="0070C0"/>
                        </w:rPr>
                      </w:pPr>
                      <w:hyperlink r:id="rId11" w:history="1">
                        <w:r w:rsidRPr="00606AC3">
                          <w:rPr>
                            <w:rStyle w:val="Hyperlink"/>
                            <w:rFonts w:ascii="Arial" w:hAnsi="Arial" w:cs="Arial"/>
                            <w:b/>
                            <w:bCs/>
                          </w:rPr>
                          <w:t>Policing Professional Profiles</w:t>
                        </w:r>
                      </w:hyperlink>
                      <w:r w:rsidRPr="00606AC3">
                        <w:rPr>
                          <w:rFonts w:ascii="Arial" w:hAnsi="Arial" w:cs="Arial"/>
                        </w:rPr>
                        <w:t xml:space="preserve"> – Provided by the College of Policing, the profiles define the expectations and accountabilities of all for police officer ranks. They articulate the skills and professional standards, competencies and behaviours for policing on a national basis.</w:t>
                      </w:r>
                      <w:r w:rsidRPr="00606AC3">
                        <w:rPr>
                          <w:rFonts w:ascii="Arial" w:hAnsi="Arial" w:cs="Arial"/>
                        </w:rPr>
                        <w:br/>
                      </w:r>
                    </w:p>
                    <w:p w14:paraId="09B8A99C" w14:textId="77777777" w:rsidR="002656D9" w:rsidRPr="00606AC3" w:rsidRDefault="002656D9" w:rsidP="00606AC3">
                      <w:pPr>
                        <w:rPr>
                          <w:rFonts w:ascii="Arial" w:hAnsi="Arial" w:cs="Arial"/>
                          <w:b/>
                          <w:bCs/>
                          <w:color w:val="0070C0"/>
                        </w:rPr>
                      </w:pPr>
                      <w:hyperlink r:id="rId12" w:history="1">
                        <w:r w:rsidRPr="00606AC3">
                          <w:rPr>
                            <w:rStyle w:val="Hyperlink"/>
                            <w:rFonts w:ascii="Arial" w:hAnsi="Arial" w:cs="Arial"/>
                            <w:b/>
                            <w:bCs/>
                          </w:rPr>
                          <w:t>Core skills | College of Policing</w:t>
                        </w:r>
                      </w:hyperlink>
                      <w:r w:rsidRPr="00606AC3">
                        <w:rPr>
                          <w:rFonts w:ascii="Arial" w:hAnsi="Arial" w:cs="Arial"/>
                          <w:b/>
                          <w:bCs/>
                        </w:rPr>
                        <w:t xml:space="preserve"> -</w:t>
                      </w:r>
                      <w:r w:rsidRPr="00606AC3">
                        <w:rPr>
                          <w:rFonts w:ascii="Arial" w:hAnsi="Arial" w:cs="Arial"/>
                        </w:rPr>
                        <w:t xml:space="preserve"> Information to help you to understand the core skills needed for professional development</w:t>
                      </w:r>
                      <w:r w:rsidRPr="00606AC3">
                        <w:rPr>
                          <w:rFonts w:ascii="Arial" w:hAnsi="Arial" w:cs="Arial"/>
                        </w:rPr>
                        <w:br/>
                      </w:r>
                    </w:p>
                    <w:p w14:paraId="0C4F7E79" w14:textId="77777777" w:rsidR="002656D9" w:rsidRPr="00606AC3" w:rsidRDefault="002656D9" w:rsidP="00606AC3">
                      <w:pPr>
                        <w:rPr>
                          <w:rFonts w:ascii="Arial" w:hAnsi="Arial" w:cs="Arial"/>
                          <w:b/>
                          <w:bCs/>
                          <w:color w:val="0070C0"/>
                        </w:rPr>
                      </w:pPr>
                      <w:hyperlink r:id="rId13" w:history="1">
                        <w:r w:rsidRPr="00606AC3">
                          <w:rPr>
                            <w:rStyle w:val="Hyperlink"/>
                            <w:rFonts w:ascii="Arial" w:hAnsi="Arial" w:cs="Arial"/>
                            <w:b/>
                            <w:bCs/>
                          </w:rPr>
                          <w:t>Leadership standards | College of Policing</w:t>
                        </w:r>
                      </w:hyperlink>
                      <w:r w:rsidRPr="00606AC3">
                        <w:rPr>
                          <w:rFonts w:ascii="Arial" w:hAnsi="Arial" w:cs="Arial"/>
                        </w:rPr>
                        <w:t xml:space="preserve"> - These standards set a benchmark for the leadership knowledge and understanding, skills, attitudes, behaviours and performance expected of police officers operating at these stages. </w:t>
                      </w:r>
                      <w:r w:rsidRPr="00606AC3">
                        <w:rPr>
                          <w:rFonts w:ascii="Arial" w:hAnsi="Arial" w:cs="Arial"/>
                        </w:rPr>
                        <w:br/>
                      </w:r>
                    </w:p>
                    <w:p w14:paraId="672B740F" w14:textId="45503BEC" w:rsidR="002656D9" w:rsidRDefault="002656D9"/>
                  </w:txbxContent>
                </v:textbox>
                <w10:wrap type="square"/>
              </v:shape>
            </w:pict>
          </mc:Fallback>
        </mc:AlternateContent>
      </w:r>
      <w:r w:rsidR="00D06FF0" w:rsidRPr="00C52046">
        <w:rPr>
          <w:rFonts w:ascii="Arial" w:hAnsi="Arial" w:cs="Arial"/>
          <w:color w:val="0070C0"/>
          <w:sz w:val="24"/>
          <w:szCs w:val="24"/>
        </w:rPr>
        <w:t>Know the job you are applying for (r</w:t>
      </w:r>
      <w:r w:rsidR="00434073" w:rsidRPr="00C52046">
        <w:rPr>
          <w:rFonts w:ascii="Arial" w:hAnsi="Arial" w:cs="Arial"/>
          <w:color w:val="0070C0"/>
          <w:sz w:val="24"/>
          <w:szCs w:val="24"/>
        </w:rPr>
        <w:t>ole / rank requirements</w:t>
      </w:r>
      <w:r w:rsidR="00D06FF0" w:rsidRPr="00C52046">
        <w:rPr>
          <w:rFonts w:ascii="Arial" w:hAnsi="Arial" w:cs="Arial"/>
          <w:color w:val="0070C0"/>
          <w:sz w:val="24"/>
          <w:szCs w:val="24"/>
        </w:rPr>
        <w:t xml:space="preserve">) </w:t>
      </w:r>
      <w:r w:rsidR="00434073" w:rsidRPr="00C52046">
        <w:rPr>
          <w:rFonts w:ascii="Arial" w:hAnsi="Arial" w:cs="Arial"/>
          <w:color w:val="0070C0"/>
          <w:sz w:val="24"/>
          <w:szCs w:val="24"/>
        </w:rPr>
        <w:t xml:space="preserve"> </w:t>
      </w:r>
      <w:r w:rsidR="00434073" w:rsidRPr="00C52046">
        <w:rPr>
          <w:rFonts w:ascii="Arial" w:hAnsi="Arial" w:cs="Arial"/>
          <w:b/>
          <w:bCs/>
          <w:color w:val="0070C0"/>
        </w:rPr>
        <w:br/>
      </w:r>
      <w:r w:rsidR="00434073" w:rsidRPr="00C52046">
        <w:rPr>
          <w:rFonts w:ascii="Arial" w:hAnsi="Arial" w:cs="Arial"/>
          <w:b/>
          <w:bCs/>
        </w:rPr>
        <w:br/>
      </w:r>
      <w:r w:rsidR="00434073" w:rsidRPr="00C52046">
        <w:rPr>
          <w:rFonts w:ascii="Arial" w:hAnsi="Arial" w:cs="Arial"/>
        </w:rPr>
        <w:t xml:space="preserve">In order to provide evidence of how you meet the requirements of role or rank, </w:t>
      </w:r>
      <w:r w:rsidR="002656D9" w:rsidRPr="00C52046">
        <w:rPr>
          <w:rFonts w:ascii="Arial" w:hAnsi="Arial" w:cs="Arial"/>
        </w:rPr>
        <w:t xml:space="preserve">it is important to ensure that you </w:t>
      </w:r>
      <w:r w:rsidR="00434073" w:rsidRPr="00C52046">
        <w:rPr>
          <w:rFonts w:ascii="Arial" w:hAnsi="Arial" w:cs="Arial"/>
        </w:rPr>
        <w:t>are clear about what the</w:t>
      </w:r>
      <w:r w:rsidR="002656D9" w:rsidRPr="00C52046">
        <w:rPr>
          <w:rFonts w:ascii="Arial" w:hAnsi="Arial" w:cs="Arial"/>
        </w:rPr>
        <w:t>se</w:t>
      </w:r>
      <w:r w:rsidR="00434073" w:rsidRPr="00C52046">
        <w:rPr>
          <w:rFonts w:ascii="Arial" w:hAnsi="Arial" w:cs="Arial"/>
        </w:rPr>
        <w:t xml:space="preserve"> are</w:t>
      </w:r>
      <w:r w:rsidR="00D06FF0" w:rsidRPr="00C52046">
        <w:rPr>
          <w:rFonts w:ascii="Arial" w:hAnsi="Arial" w:cs="Arial"/>
        </w:rPr>
        <w:t xml:space="preserve"> prior to starting your application</w:t>
      </w:r>
      <w:r w:rsidR="00434073" w:rsidRPr="00C52046">
        <w:rPr>
          <w:rFonts w:ascii="Arial" w:hAnsi="Arial" w:cs="Arial"/>
        </w:rPr>
        <w:t>.</w:t>
      </w:r>
      <w:r w:rsidR="00434073" w:rsidRPr="00C52046">
        <w:rPr>
          <w:rFonts w:ascii="Arial" w:hAnsi="Arial" w:cs="Arial"/>
          <w:b/>
          <w:bCs/>
        </w:rPr>
        <w:t xml:space="preserve"> </w:t>
      </w:r>
    </w:p>
    <w:p w14:paraId="359C2B15" w14:textId="30F5FB36" w:rsidR="00D06FF0" w:rsidRPr="00C52046" w:rsidRDefault="00C52046" w:rsidP="00C52046">
      <w:pPr>
        <w:rPr>
          <w:rStyle w:val="Hyperlink"/>
          <w:rFonts w:ascii="Arial" w:hAnsi="Arial" w:cs="Arial"/>
          <w:color w:val="auto"/>
          <w:u w:val="none"/>
        </w:rPr>
      </w:pPr>
      <w:r w:rsidRPr="00C52046">
        <w:rPr>
          <w:noProof/>
          <w:sz w:val="24"/>
          <w:szCs w:val="24"/>
        </w:rPr>
        <w:drawing>
          <wp:anchor distT="0" distB="0" distL="114300" distR="114300" simplePos="0" relativeHeight="251658241" behindDoc="0" locked="0" layoutInCell="1" allowOverlap="1" wp14:anchorId="1A0A6FC2" wp14:editId="1C00D7A5">
            <wp:simplePos x="0" y="0"/>
            <wp:positionH relativeFrom="column">
              <wp:posOffset>8639</wp:posOffset>
            </wp:positionH>
            <wp:positionV relativeFrom="paragraph">
              <wp:posOffset>3928863</wp:posOffset>
            </wp:positionV>
            <wp:extent cx="2905125" cy="2905125"/>
            <wp:effectExtent l="0" t="0" r="0" b="0"/>
            <wp:wrapSquare wrapText="bothSides"/>
            <wp:docPr id="2" name="Picture 1" descr="Diagram showing the six competencies and three values that make up the C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showing the six competencies and three values that make up the CV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br/>
      </w:r>
      <w:r>
        <w:rPr>
          <w:rFonts w:ascii="Arial" w:hAnsi="Arial" w:cs="Arial"/>
          <w:b/>
          <w:bCs/>
        </w:rPr>
        <w:br/>
      </w:r>
      <w:r w:rsidR="00D06FF0" w:rsidRPr="00C52046">
        <w:rPr>
          <w:rFonts w:ascii="Arial" w:hAnsi="Arial" w:cs="Arial"/>
          <w:color w:val="0070C0"/>
          <w:sz w:val="24"/>
          <w:szCs w:val="24"/>
        </w:rPr>
        <w:t>Understand the assessment framework (CVF)</w:t>
      </w:r>
      <w:r w:rsidR="00D06FF0" w:rsidRPr="00C52046">
        <w:rPr>
          <w:rFonts w:ascii="Arial" w:hAnsi="Arial" w:cs="Arial"/>
          <w:b/>
          <w:bCs/>
          <w:color w:val="0070C0"/>
          <w:sz w:val="24"/>
          <w:szCs w:val="24"/>
        </w:rPr>
        <w:t xml:space="preserve"> </w:t>
      </w:r>
      <w:r w:rsidR="00D06FF0" w:rsidRPr="00C52046">
        <w:rPr>
          <w:rFonts w:ascii="Arial" w:hAnsi="Arial" w:cs="Arial"/>
          <w:b/>
          <w:bCs/>
        </w:rPr>
        <w:br/>
      </w:r>
      <w:r w:rsidR="00D06FF0" w:rsidRPr="00C52046">
        <w:rPr>
          <w:rFonts w:ascii="Arial" w:hAnsi="Arial" w:cs="Arial"/>
          <w:b/>
          <w:bCs/>
          <w:color w:val="0070C0"/>
        </w:rPr>
        <w:br/>
      </w:r>
      <w:r w:rsidR="002656D9" w:rsidRPr="00C52046">
        <w:rPr>
          <w:rFonts w:ascii="Arial" w:hAnsi="Arial" w:cs="Arial"/>
        </w:rPr>
        <w:t xml:space="preserve">The application may be assessed against the </w:t>
      </w:r>
      <w:hyperlink r:id="rId15" w:history="1">
        <w:r w:rsidR="002656D9" w:rsidRPr="00C52046">
          <w:rPr>
            <w:rStyle w:val="Hyperlink"/>
            <w:rFonts w:ascii="Arial" w:hAnsi="Arial" w:cs="Arial"/>
          </w:rPr>
          <w:t>competency and values framework (CVF)</w:t>
        </w:r>
      </w:hyperlink>
      <w:r w:rsidR="002656D9" w:rsidRPr="00C52046">
        <w:rPr>
          <w:rStyle w:val="Hyperlink"/>
          <w:rFonts w:ascii="Arial" w:hAnsi="Arial" w:cs="Arial"/>
        </w:rPr>
        <w:t>.</w:t>
      </w:r>
      <w:r w:rsidR="00D06FF0" w:rsidRPr="00C52046">
        <w:rPr>
          <w:rStyle w:val="Hyperlink"/>
          <w:rFonts w:ascii="Arial" w:hAnsi="Arial" w:cs="Arial"/>
        </w:rPr>
        <w:t xml:space="preserve"> </w:t>
      </w:r>
      <w:r w:rsidR="002656D9" w:rsidRPr="00C52046">
        <w:rPr>
          <w:rFonts w:ascii="Arial" w:hAnsi="Arial" w:cs="Arial"/>
        </w:rPr>
        <w:t>The framework</w:t>
      </w:r>
      <w:r w:rsidR="00434073" w:rsidRPr="00C52046">
        <w:rPr>
          <w:rFonts w:ascii="Arial" w:hAnsi="Arial" w:cs="Arial"/>
        </w:rPr>
        <w:t xml:space="preserve"> </w:t>
      </w:r>
      <w:r w:rsidR="003B5B47" w:rsidRPr="00C52046">
        <w:rPr>
          <w:rFonts w:ascii="Arial" w:hAnsi="Arial" w:cs="Arial"/>
        </w:rPr>
        <w:t xml:space="preserve">provides </w:t>
      </w:r>
      <w:r w:rsidR="00434073" w:rsidRPr="00C52046">
        <w:rPr>
          <w:rFonts w:ascii="Arial" w:hAnsi="Arial" w:cs="Arial"/>
        </w:rPr>
        <w:t xml:space="preserve">clear expectations for everyone working in policing. </w:t>
      </w:r>
      <w:r w:rsidR="008118D8">
        <w:rPr>
          <w:rStyle w:val="Hyperlink"/>
        </w:rPr>
        <w:br/>
      </w:r>
      <w:r w:rsidR="008118D8">
        <w:rPr>
          <w:rStyle w:val="Hyperlink"/>
        </w:rPr>
        <w:br/>
      </w:r>
      <w:r w:rsidR="008118D8" w:rsidRPr="00C52046">
        <w:rPr>
          <w:rStyle w:val="Hyperlink"/>
          <w:rFonts w:ascii="Arial" w:hAnsi="Arial" w:cs="Arial"/>
          <w:b/>
          <w:bCs/>
          <w:color w:val="0070C0"/>
          <w:u w:val="none"/>
        </w:rPr>
        <w:t>Values</w:t>
      </w:r>
      <w:r w:rsidR="008118D8" w:rsidRPr="00C52046">
        <w:rPr>
          <w:rStyle w:val="Hyperlink"/>
          <w:rFonts w:ascii="Arial" w:hAnsi="Arial" w:cs="Arial"/>
          <w:b/>
          <w:bCs/>
          <w:color w:val="auto"/>
          <w:u w:val="none"/>
        </w:rPr>
        <w:t>:</w:t>
      </w:r>
      <w:r w:rsidR="008118D8" w:rsidRPr="00C52046">
        <w:rPr>
          <w:rStyle w:val="Hyperlink"/>
          <w:rFonts w:ascii="Arial" w:hAnsi="Arial" w:cs="Arial"/>
          <w:color w:val="auto"/>
          <w:u w:val="none"/>
        </w:rPr>
        <w:t xml:space="preserve"> Values are beliefs which are important to us as individuals, and which motivate particular behaviours and actions. Policing is a deeply ethical profession.</w:t>
      </w:r>
      <w:r w:rsidR="008118D8" w:rsidRPr="00C52046">
        <w:rPr>
          <w:rStyle w:val="Hyperlink"/>
          <w:rFonts w:ascii="Arial" w:hAnsi="Arial" w:cs="Arial"/>
          <w:color w:val="auto"/>
          <w:u w:val="none"/>
        </w:rPr>
        <w:br/>
      </w:r>
      <w:r w:rsidR="008118D8" w:rsidRPr="00C52046">
        <w:rPr>
          <w:rStyle w:val="Hyperlink"/>
          <w:rFonts w:ascii="Arial" w:hAnsi="Arial" w:cs="Arial"/>
          <w:color w:val="0070C0"/>
          <w:u w:val="none"/>
        </w:rPr>
        <w:br/>
      </w:r>
      <w:r w:rsidR="008118D8" w:rsidRPr="00C52046">
        <w:rPr>
          <w:rStyle w:val="Hyperlink"/>
          <w:rFonts w:ascii="Arial" w:hAnsi="Arial" w:cs="Arial"/>
          <w:b/>
          <w:bCs/>
          <w:color w:val="0070C0"/>
          <w:u w:val="none"/>
        </w:rPr>
        <w:t>Competencies</w:t>
      </w:r>
      <w:r w:rsidR="008118D8" w:rsidRPr="00C52046">
        <w:rPr>
          <w:rStyle w:val="Hyperlink"/>
          <w:rFonts w:ascii="Arial" w:hAnsi="Arial" w:cs="Arial"/>
          <w:b/>
          <w:bCs/>
          <w:color w:val="auto"/>
          <w:u w:val="none"/>
        </w:rPr>
        <w:t>:</w:t>
      </w:r>
      <w:r w:rsidR="008118D8" w:rsidRPr="00C52046">
        <w:rPr>
          <w:rStyle w:val="Hyperlink"/>
          <w:rFonts w:ascii="Arial" w:hAnsi="Arial" w:cs="Arial"/>
          <w:color w:val="auto"/>
          <w:u w:val="none"/>
        </w:rPr>
        <w:t xml:space="preserve"> </w:t>
      </w:r>
      <w:r w:rsidR="008118D8" w:rsidRPr="00C52046">
        <w:rPr>
          <w:rFonts w:ascii="Arial" w:hAnsi="Arial" w:cs="Arial"/>
        </w:rPr>
        <w:t>Competencies are skills, abilities and practical behaviours that contribute to effective job performance. </w:t>
      </w:r>
      <w:r w:rsidR="008118D8" w:rsidRPr="00C52046">
        <w:rPr>
          <w:rStyle w:val="Hyperlink"/>
          <w:rFonts w:ascii="Arial" w:hAnsi="Arial" w:cs="Arial"/>
          <w:color w:val="auto"/>
          <w:u w:val="none"/>
        </w:rPr>
        <w:br/>
      </w:r>
    </w:p>
    <w:p w14:paraId="58861405" w14:textId="04673AFD" w:rsidR="007E348B" w:rsidRPr="007E348B" w:rsidRDefault="008118D8" w:rsidP="007E348B">
      <w:pPr>
        <w:rPr>
          <w:rFonts w:ascii="Arial" w:hAnsi="Arial" w:cs="Arial"/>
        </w:rPr>
      </w:pPr>
      <w:r w:rsidRPr="007E348B">
        <w:rPr>
          <w:rFonts w:ascii="Arial" w:hAnsi="Arial" w:cs="Arial"/>
        </w:rPr>
        <w:lastRenderedPageBreak/>
        <w:t>The CVF describes the behaviours required by you, to be effective in your role and uphold the </w:t>
      </w:r>
      <w:hyperlink r:id="rId16" w:tooltip="Code of Ethics" w:history="1">
        <w:r w:rsidRPr="007E348B">
          <w:rPr>
            <w:rStyle w:val="Hyperlink"/>
            <w:rFonts w:ascii="Arial" w:hAnsi="Arial" w:cs="Arial"/>
          </w:rPr>
          <w:t>Code of Ethics</w:t>
        </w:r>
      </w:hyperlink>
      <w:r>
        <w:rPr>
          <w:rStyle w:val="Hyperlink"/>
        </w:rPr>
        <w:t xml:space="preserve">, </w:t>
      </w:r>
      <w:r w:rsidRPr="007E348B">
        <w:rPr>
          <w:rFonts w:ascii="Arial" w:hAnsi="Arial" w:cs="Arial"/>
        </w:rPr>
        <w:t xml:space="preserve">but it also </w:t>
      </w:r>
      <w:r w:rsidR="00434073" w:rsidRPr="007E348B">
        <w:rPr>
          <w:rFonts w:ascii="Arial" w:hAnsi="Arial" w:cs="Arial"/>
        </w:rPr>
        <w:t>plays a significant role in the recruitment, assessment, and development of officers and staff at every level.</w:t>
      </w:r>
      <w:r w:rsidRPr="007E348B">
        <w:rPr>
          <w:rFonts w:ascii="Arial" w:hAnsi="Arial" w:cs="Arial"/>
        </w:rPr>
        <w:br/>
      </w:r>
      <w:r w:rsidRPr="007E348B">
        <w:rPr>
          <w:rFonts w:ascii="Arial" w:hAnsi="Arial" w:cs="Arial"/>
        </w:rPr>
        <w:br/>
      </w:r>
      <w:r w:rsidRPr="007E348B">
        <w:rPr>
          <w:rFonts w:ascii="Arial" w:hAnsi="Arial" w:cs="Arial"/>
          <w:color w:val="0070C0"/>
        </w:rPr>
        <w:t>How is the CVF used within an application form?</w:t>
      </w:r>
      <w:r w:rsidRPr="007E348B">
        <w:rPr>
          <w:rFonts w:ascii="Arial" w:hAnsi="Arial" w:cs="Arial"/>
          <w:b/>
          <w:bCs/>
          <w:color w:val="0070C0"/>
        </w:rPr>
        <w:t xml:space="preserve"> </w:t>
      </w:r>
      <w:r w:rsidR="00A17F22" w:rsidRPr="007E348B">
        <w:rPr>
          <w:rFonts w:ascii="Arial" w:hAnsi="Arial" w:cs="Arial"/>
          <w:b/>
          <w:bCs/>
          <w:color w:val="0070C0"/>
        </w:rPr>
        <w:br/>
      </w:r>
      <w:r w:rsidR="002656D9" w:rsidRPr="007E348B">
        <w:rPr>
          <w:rFonts w:ascii="Arial" w:hAnsi="Arial" w:cs="Arial"/>
        </w:rPr>
        <w:br/>
      </w:r>
      <w:r w:rsidR="003B5B47" w:rsidRPr="007E348B">
        <w:rPr>
          <w:rFonts w:ascii="Arial" w:hAnsi="Arial" w:cs="Arial"/>
        </w:rPr>
        <w:t>Each</w:t>
      </w:r>
      <w:r w:rsidR="00D06FF0" w:rsidRPr="007E348B">
        <w:rPr>
          <w:rFonts w:ascii="Arial" w:hAnsi="Arial" w:cs="Arial"/>
        </w:rPr>
        <w:t xml:space="preserve"> competency and value </w:t>
      </w:r>
      <w:proofErr w:type="gramStart"/>
      <w:r w:rsidR="00D06FF0" w:rsidRPr="007E348B">
        <w:rPr>
          <w:rFonts w:ascii="Arial" w:hAnsi="Arial" w:cs="Arial"/>
        </w:rPr>
        <w:t>includes</w:t>
      </w:r>
      <w:proofErr w:type="gramEnd"/>
      <w:r w:rsidR="00D06FF0" w:rsidRPr="007E348B">
        <w:rPr>
          <w:rFonts w:ascii="Arial" w:hAnsi="Arial" w:cs="Arial"/>
        </w:rPr>
        <w:t xml:space="preserve"> </w:t>
      </w:r>
      <w:r w:rsidR="00922C45" w:rsidRPr="007E348B">
        <w:rPr>
          <w:rFonts w:ascii="Arial" w:hAnsi="Arial" w:cs="Arial"/>
        </w:rPr>
        <w:t xml:space="preserve">a description </w:t>
      </w:r>
      <w:r w:rsidR="00A671F1">
        <w:rPr>
          <w:rFonts w:ascii="Arial" w:hAnsi="Arial" w:cs="Arial"/>
        </w:rPr>
        <w:t>and</w:t>
      </w:r>
      <w:r w:rsidR="00922C45" w:rsidRPr="007E348B">
        <w:rPr>
          <w:rFonts w:ascii="Arial" w:hAnsi="Arial" w:cs="Arial"/>
        </w:rPr>
        <w:t xml:space="preserve"> an explanation of why it is important</w:t>
      </w:r>
      <w:r w:rsidR="00A671F1">
        <w:rPr>
          <w:rFonts w:ascii="Arial" w:hAnsi="Arial" w:cs="Arial"/>
        </w:rPr>
        <w:t>,</w:t>
      </w:r>
      <w:r w:rsidR="00922C45" w:rsidRPr="007E348B">
        <w:rPr>
          <w:rFonts w:ascii="Arial" w:hAnsi="Arial" w:cs="Arial"/>
        </w:rPr>
        <w:t xml:space="preserve"> and a</w:t>
      </w:r>
      <w:r w:rsidR="00D06FF0" w:rsidRPr="007E348B">
        <w:rPr>
          <w:rFonts w:ascii="Arial" w:hAnsi="Arial" w:cs="Arial"/>
        </w:rPr>
        <w:t xml:space="preserve"> list of example behaviours.</w:t>
      </w:r>
      <w:r w:rsidR="00270EF6" w:rsidRPr="007E348B">
        <w:rPr>
          <w:rFonts w:ascii="Arial" w:hAnsi="Arial" w:cs="Arial"/>
        </w:rPr>
        <w:t xml:space="preserve"> These are examples and are not intended as a comprehensive list of all behaviours under the competency or value. </w:t>
      </w:r>
      <w:r w:rsidR="00922C45" w:rsidRPr="007E348B">
        <w:rPr>
          <w:rFonts w:ascii="Arial" w:hAnsi="Arial" w:cs="Arial"/>
        </w:rPr>
        <w:t>There will be many ways of demonstrating the behaviour that falls within the competency or value area, as defined by the description. </w:t>
      </w:r>
      <w:r w:rsidR="007E348B" w:rsidRPr="007E348B">
        <w:rPr>
          <w:rFonts w:ascii="Arial" w:hAnsi="Arial" w:cs="Arial"/>
        </w:rPr>
        <w:br/>
      </w:r>
      <w:r w:rsidR="007E348B" w:rsidRPr="007E348B">
        <w:rPr>
          <w:rFonts w:ascii="Arial" w:hAnsi="Arial" w:cs="Arial"/>
        </w:rPr>
        <w:br/>
        <w:t xml:space="preserve">The most common way of using the CVF as an assessment tool is: </w:t>
      </w:r>
    </w:p>
    <w:p w14:paraId="0D24B6FB" w14:textId="191D806A" w:rsidR="005B2536" w:rsidRDefault="005B2536" w:rsidP="007E348B">
      <w:pPr>
        <w:pStyle w:val="ListParagraph"/>
        <w:numPr>
          <w:ilvl w:val="0"/>
          <w:numId w:val="9"/>
        </w:numPr>
        <w:rPr>
          <w:rFonts w:ascii="Arial" w:hAnsi="Arial" w:cs="Arial"/>
        </w:rPr>
      </w:pPr>
      <w:r w:rsidRPr="005B2536">
        <w:rPr>
          <w:rFonts w:ascii="Arial" w:hAnsi="Arial" w:cs="Arial"/>
          <w:b/>
          <w:bCs/>
        </w:rPr>
        <w:t>No specific question</w:t>
      </w:r>
      <w:r>
        <w:rPr>
          <w:rFonts w:ascii="Arial" w:hAnsi="Arial" w:cs="Arial"/>
        </w:rPr>
        <w:t xml:space="preserve"> i.e. </w:t>
      </w:r>
      <w:proofErr w:type="gramStart"/>
      <w:r>
        <w:rPr>
          <w:rFonts w:ascii="Arial" w:hAnsi="Arial" w:cs="Arial"/>
        </w:rPr>
        <w:t>provide</w:t>
      </w:r>
      <w:proofErr w:type="gramEnd"/>
      <w:r>
        <w:rPr>
          <w:rFonts w:ascii="Arial" w:hAnsi="Arial" w:cs="Arial"/>
        </w:rPr>
        <w:t xml:space="preserve"> X amount of words to demonstrate your competence of a selected competency or value. For example, if the competency is ‘we are emotionally aware’, you would expect assessors to be looking for an answer that focuses on understanding yourself and others and should tailor your response to that theme / context.</w:t>
      </w:r>
      <w:r>
        <w:rPr>
          <w:rFonts w:ascii="Arial" w:hAnsi="Arial" w:cs="Arial"/>
        </w:rPr>
        <w:br/>
      </w:r>
    </w:p>
    <w:p w14:paraId="384DB382" w14:textId="4D522834" w:rsidR="007E348B" w:rsidRDefault="00551497" w:rsidP="007E348B">
      <w:pPr>
        <w:pStyle w:val="ListParagraph"/>
        <w:numPr>
          <w:ilvl w:val="0"/>
          <w:numId w:val="9"/>
        </w:numPr>
        <w:rPr>
          <w:rFonts w:ascii="Arial" w:hAnsi="Arial" w:cs="Arial"/>
        </w:rPr>
      </w:pPr>
      <w:r w:rsidRPr="00270EF6">
        <w:rPr>
          <w:noProof/>
        </w:rPr>
        <mc:AlternateContent>
          <mc:Choice Requires="wps">
            <w:drawing>
              <wp:anchor distT="45720" distB="45720" distL="114300" distR="114300" simplePos="0" relativeHeight="251658242" behindDoc="1" locked="0" layoutInCell="1" allowOverlap="1" wp14:anchorId="4B0CB43E" wp14:editId="3DE6C2D9">
                <wp:simplePos x="0" y="0"/>
                <wp:positionH relativeFrom="column">
                  <wp:posOffset>67945</wp:posOffset>
                </wp:positionH>
                <wp:positionV relativeFrom="paragraph">
                  <wp:posOffset>790575</wp:posOffset>
                </wp:positionV>
                <wp:extent cx="5730875" cy="2689860"/>
                <wp:effectExtent l="0" t="0" r="3175" b="0"/>
                <wp:wrapTight wrapText="bothSides">
                  <wp:wrapPolygon edited="0">
                    <wp:start x="0" y="0"/>
                    <wp:lineTo x="0" y="21416"/>
                    <wp:lineTo x="21540" y="21416"/>
                    <wp:lineTo x="21540" y="0"/>
                    <wp:lineTo x="0" y="0"/>
                  </wp:wrapPolygon>
                </wp:wrapTight>
                <wp:docPr id="1989382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2689860"/>
                        </a:xfrm>
                        <a:prstGeom prst="rect">
                          <a:avLst/>
                        </a:prstGeom>
                        <a:solidFill>
                          <a:schemeClr val="bg1">
                            <a:lumMod val="85000"/>
                          </a:schemeClr>
                        </a:solidFill>
                        <a:ln w="9525">
                          <a:noFill/>
                          <a:miter lim="800000"/>
                          <a:headEnd/>
                          <a:tailEnd/>
                        </a:ln>
                      </wps:spPr>
                      <wps:txbx>
                        <w:txbxContent>
                          <w:p w14:paraId="17A9651F" w14:textId="110EE8F9" w:rsidR="00270EF6" w:rsidRPr="00922C45" w:rsidRDefault="00922C45">
                            <w:pPr>
                              <w:rPr>
                                <w:rFonts w:ascii="Arial" w:hAnsi="Arial" w:cs="Arial"/>
                              </w:rPr>
                            </w:pPr>
                            <w:r>
                              <w:rPr>
                                <w:rFonts w:ascii="Arial" w:hAnsi="Arial" w:cs="Arial"/>
                              </w:rPr>
                              <w:br/>
                            </w:r>
                            <w:r w:rsidR="00484E68">
                              <w:rPr>
                                <w:rFonts w:ascii="Arial" w:hAnsi="Arial" w:cs="Arial"/>
                                <w:b/>
                                <w:bCs/>
                              </w:rPr>
                              <w:t xml:space="preserve">Example of how the CVF sets the context for a question </w:t>
                            </w:r>
                            <w:r w:rsidR="00270EF6" w:rsidRPr="00922C45">
                              <w:rPr>
                                <w:rFonts w:ascii="Arial" w:hAnsi="Arial" w:cs="Arial"/>
                                <w:b/>
                                <w:bCs/>
                              </w:rPr>
                              <w:br/>
                            </w:r>
                            <w:r w:rsidR="00270EF6" w:rsidRPr="00922C45">
                              <w:rPr>
                                <w:rFonts w:ascii="Arial" w:hAnsi="Arial" w:cs="Arial"/>
                              </w:rPr>
                              <w:br/>
                            </w:r>
                            <w:r w:rsidR="00484E68">
                              <w:rPr>
                                <w:rFonts w:ascii="Arial" w:hAnsi="Arial" w:cs="Arial"/>
                              </w:rPr>
                              <w:t>‘Please provide evidence of how you deliver performance objectives</w:t>
                            </w:r>
                            <w:r w:rsidR="00B75BCF">
                              <w:rPr>
                                <w:rFonts w:ascii="Arial" w:hAnsi="Arial" w:cs="Arial"/>
                              </w:rPr>
                              <w:t xml:space="preserve"> effectively</w:t>
                            </w:r>
                            <w:r w:rsidR="00484E68">
                              <w:rPr>
                                <w:rFonts w:ascii="Arial" w:hAnsi="Arial" w:cs="Arial"/>
                              </w:rPr>
                              <w:t xml:space="preserve">’ </w:t>
                            </w:r>
                            <w:r w:rsidR="00B87B5C">
                              <w:rPr>
                                <w:rFonts w:ascii="Arial" w:hAnsi="Arial" w:cs="Arial"/>
                              </w:rPr>
                              <w:br/>
                            </w:r>
                            <w:r w:rsidR="00B87B5C">
                              <w:rPr>
                                <w:rFonts w:ascii="Arial" w:hAnsi="Arial" w:cs="Arial"/>
                              </w:rPr>
                              <w:br/>
                              <w:t>When</w:t>
                            </w:r>
                            <w:r w:rsidR="00484E68">
                              <w:rPr>
                                <w:rFonts w:ascii="Arial" w:hAnsi="Arial" w:cs="Arial"/>
                              </w:rPr>
                              <w:t xml:space="preserve"> aligned to the competency ‘</w:t>
                            </w:r>
                            <w:r w:rsidR="00484E68" w:rsidRPr="00B75BCF">
                              <w:rPr>
                                <w:rFonts w:ascii="Arial" w:hAnsi="Arial" w:cs="Arial"/>
                                <w:i/>
                                <w:iCs/>
                              </w:rPr>
                              <w:t>we collaborate’</w:t>
                            </w:r>
                            <w:r w:rsidR="00484E68">
                              <w:rPr>
                                <w:rFonts w:ascii="Arial" w:hAnsi="Arial" w:cs="Arial"/>
                              </w:rPr>
                              <w:t xml:space="preserve">, you should expect to </w:t>
                            </w:r>
                            <w:r w:rsidR="00B75BCF">
                              <w:rPr>
                                <w:rFonts w:ascii="Arial" w:hAnsi="Arial" w:cs="Arial"/>
                              </w:rPr>
                              <w:t xml:space="preserve">frame your response in such a way that draws </w:t>
                            </w:r>
                            <w:r w:rsidR="00B87B5C">
                              <w:rPr>
                                <w:rFonts w:ascii="Arial" w:hAnsi="Arial" w:cs="Arial"/>
                              </w:rPr>
                              <w:t>on</w:t>
                            </w:r>
                            <w:r w:rsidR="00B75BCF">
                              <w:rPr>
                                <w:rFonts w:ascii="Arial" w:hAnsi="Arial" w:cs="Arial"/>
                              </w:rPr>
                              <w:t xml:space="preserve"> the themes of</w:t>
                            </w:r>
                            <w:r w:rsidR="00B87B5C">
                              <w:rPr>
                                <w:rFonts w:ascii="Arial" w:hAnsi="Arial" w:cs="Arial"/>
                              </w:rPr>
                              <w:t xml:space="preserve"> working with others</w:t>
                            </w:r>
                            <w:r w:rsidR="00B75BCF">
                              <w:rPr>
                                <w:rFonts w:ascii="Arial" w:hAnsi="Arial" w:cs="Arial"/>
                              </w:rPr>
                              <w:t xml:space="preserve"> /</w:t>
                            </w:r>
                            <w:r w:rsidR="00B87B5C">
                              <w:rPr>
                                <w:rFonts w:ascii="Arial" w:hAnsi="Arial" w:cs="Arial"/>
                              </w:rPr>
                              <w:t xml:space="preserve"> the importance of collaboration in delivering objectives. </w:t>
                            </w:r>
                            <w:r w:rsidR="00B75BCF">
                              <w:rPr>
                                <w:rFonts w:ascii="Arial" w:hAnsi="Arial" w:cs="Arial"/>
                              </w:rPr>
                              <w:t xml:space="preserve">Whereas, if the question was aligned to </w:t>
                            </w:r>
                            <w:r w:rsidR="00B75BCF" w:rsidRPr="00B75BCF">
                              <w:rPr>
                                <w:rFonts w:ascii="Arial" w:hAnsi="Arial" w:cs="Arial"/>
                                <w:i/>
                                <w:iCs/>
                              </w:rPr>
                              <w:t>‘we analyse critically’</w:t>
                            </w:r>
                            <w:r w:rsidR="00B75BCF">
                              <w:rPr>
                                <w:rFonts w:ascii="Arial" w:hAnsi="Arial" w:cs="Arial"/>
                              </w:rPr>
                              <w:t xml:space="preserve">, you may focus more </w:t>
                            </w:r>
                            <w:r w:rsidR="00551497">
                              <w:rPr>
                                <w:rFonts w:ascii="Arial" w:hAnsi="Arial" w:cs="Arial"/>
                              </w:rPr>
                              <w:t xml:space="preserve">on how your decision making and </w:t>
                            </w:r>
                            <w:r w:rsidR="00E44F5B">
                              <w:rPr>
                                <w:rFonts w:ascii="Arial" w:hAnsi="Arial" w:cs="Arial"/>
                              </w:rPr>
                              <w:t xml:space="preserve">analysis of issues contributed to performance goals. </w:t>
                            </w:r>
                            <w:r w:rsidR="00270EF6" w:rsidRPr="00922C45">
                              <w:rPr>
                                <w:rFonts w:ascii="Arial" w:hAnsi="Arial" w:cs="Arial"/>
                              </w:rPr>
                              <w:br/>
                            </w:r>
                            <w:r w:rsidR="00270EF6" w:rsidRPr="00922C45">
                              <w:rPr>
                                <w:rFonts w:ascii="Arial" w:hAnsi="Arial" w:cs="Arial"/>
                              </w:rPr>
                              <w:br/>
                            </w:r>
                            <w:r w:rsidR="00B75BCF">
                              <w:rPr>
                                <w:rFonts w:ascii="Arial" w:hAnsi="Arial" w:cs="Arial"/>
                              </w:rPr>
                              <w:t xml:space="preserve">The competency / value will set the context for your answer, but it is very important that if </w:t>
                            </w:r>
                            <w:r w:rsidR="00551497">
                              <w:rPr>
                                <w:rFonts w:ascii="Arial" w:hAnsi="Arial" w:cs="Arial"/>
                              </w:rPr>
                              <w:t>when a</w:t>
                            </w:r>
                            <w:r w:rsidR="00B75BCF">
                              <w:rPr>
                                <w:rFonts w:ascii="Arial" w:hAnsi="Arial" w:cs="Arial"/>
                              </w:rPr>
                              <w:t xml:space="preserve"> specific question is asked, you provide evidence to this rather than general responses to the CVF. </w:t>
                            </w:r>
                          </w:p>
                          <w:p w14:paraId="082B07F3" w14:textId="77777777" w:rsidR="00270EF6" w:rsidRDefault="00270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CB43E" id="_x0000_s1027" type="#_x0000_t202" style="position:absolute;left:0;text-align:left;margin-left:5.35pt;margin-top:62.25pt;width:451.25pt;height:211.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" fillcolor="#d8d8d8 [2732]" stroked="f">
                <v:textbox>
                  <w:txbxContent>
                    <w:p w14:paraId="17A9651F" w14:textId="110EE8F9" w:rsidR="00270EF6" w:rsidRPr="00922C45" w:rsidRDefault="00922C45">
                      <w:pPr>
                        <w:rPr>
                          <w:rFonts w:ascii="Arial" w:hAnsi="Arial" w:cs="Arial"/>
                        </w:rPr>
                      </w:pPr>
                      <w:r>
                        <w:rPr>
                          <w:rFonts w:ascii="Arial" w:hAnsi="Arial" w:cs="Arial"/>
                        </w:rPr>
                        <w:br/>
                      </w:r>
                      <w:r w:rsidR="00484E68">
                        <w:rPr>
                          <w:rFonts w:ascii="Arial" w:hAnsi="Arial" w:cs="Arial"/>
                          <w:b/>
                          <w:bCs/>
                        </w:rPr>
                        <w:t xml:space="preserve">Example of how the CVF sets the context for a question </w:t>
                      </w:r>
                      <w:r w:rsidR="00270EF6" w:rsidRPr="00922C45">
                        <w:rPr>
                          <w:rFonts w:ascii="Arial" w:hAnsi="Arial" w:cs="Arial"/>
                          <w:b/>
                          <w:bCs/>
                        </w:rPr>
                        <w:br/>
                      </w:r>
                      <w:r w:rsidR="00270EF6" w:rsidRPr="00922C45">
                        <w:rPr>
                          <w:rFonts w:ascii="Arial" w:hAnsi="Arial" w:cs="Arial"/>
                        </w:rPr>
                        <w:br/>
                      </w:r>
                      <w:r w:rsidR="00484E68">
                        <w:rPr>
                          <w:rFonts w:ascii="Arial" w:hAnsi="Arial" w:cs="Arial"/>
                        </w:rPr>
                        <w:t>‘Please provide evidence of how you deliver performance objectives</w:t>
                      </w:r>
                      <w:r w:rsidR="00B75BCF">
                        <w:rPr>
                          <w:rFonts w:ascii="Arial" w:hAnsi="Arial" w:cs="Arial"/>
                        </w:rPr>
                        <w:t xml:space="preserve"> effectively</w:t>
                      </w:r>
                      <w:r w:rsidR="00484E68">
                        <w:rPr>
                          <w:rFonts w:ascii="Arial" w:hAnsi="Arial" w:cs="Arial"/>
                        </w:rPr>
                        <w:t xml:space="preserve">’ </w:t>
                      </w:r>
                      <w:r w:rsidR="00B87B5C">
                        <w:rPr>
                          <w:rFonts w:ascii="Arial" w:hAnsi="Arial" w:cs="Arial"/>
                        </w:rPr>
                        <w:br/>
                      </w:r>
                      <w:r w:rsidR="00B87B5C">
                        <w:rPr>
                          <w:rFonts w:ascii="Arial" w:hAnsi="Arial" w:cs="Arial"/>
                        </w:rPr>
                        <w:br/>
                        <w:t>When</w:t>
                      </w:r>
                      <w:r w:rsidR="00484E68">
                        <w:rPr>
                          <w:rFonts w:ascii="Arial" w:hAnsi="Arial" w:cs="Arial"/>
                        </w:rPr>
                        <w:t xml:space="preserve"> aligned to the competency ‘</w:t>
                      </w:r>
                      <w:r w:rsidR="00484E68" w:rsidRPr="00B75BCF">
                        <w:rPr>
                          <w:rFonts w:ascii="Arial" w:hAnsi="Arial" w:cs="Arial"/>
                          <w:i/>
                          <w:iCs/>
                        </w:rPr>
                        <w:t>we collaborate’</w:t>
                      </w:r>
                      <w:r w:rsidR="00484E68">
                        <w:rPr>
                          <w:rFonts w:ascii="Arial" w:hAnsi="Arial" w:cs="Arial"/>
                        </w:rPr>
                        <w:t xml:space="preserve">, you should expect to </w:t>
                      </w:r>
                      <w:r w:rsidR="00B75BCF">
                        <w:rPr>
                          <w:rFonts w:ascii="Arial" w:hAnsi="Arial" w:cs="Arial"/>
                        </w:rPr>
                        <w:t xml:space="preserve">frame your response in such a way that draws </w:t>
                      </w:r>
                      <w:r w:rsidR="00B87B5C">
                        <w:rPr>
                          <w:rFonts w:ascii="Arial" w:hAnsi="Arial" w:cs="Arial"/>
                        </w:rPr>
                        <w:t>on</w:t>
                      </w:r>
                      <w:r w:rsidR="00B75BCF">
                        <w:rPr>
                          <w:rFonts w:ascii="Arial" w:hAnsi="Arial" w:cs="Arial"/>
                        </w:rPr>
                        <w:t xml:space="preserve"> the themes of</w:t>
                      </w:r>
                      <w:r w:rsidR="00B87B5C">
                        <w:rPr>
                          <w:rFonts w:ascii="Arial" w:hAnsi="Arial" w:cs="Arial"/>
                        </w:rPr>
                        <w:t xml:space="preserve"> working with others</w:t>
                      </w:r>
                      <w:r w:rsidR="00B75BCF">
                        <w:rPr>
                          <w:rFonts w:ascii="Arial" w:hAnsi="Arial" w:cs="Arial"/>
                        </w:rPr>
                        <w:t xml:space="preserve"> /</w:t>
                      </w:r>
                      <w:r w:rsidR="00B87B5C">
                        <w:rPr>
                          <w:rFonts w:ascii="Arial" w:hAnsi="Arial" w:cs="Arial"/>
                        </w:rPr>
                        <w:t xml:space="preserve"> the importance of collaboration in delivering objectives. </w:t>
                      </w:r>
                      <w:r w:rsidR="00B75BCF">
                        <w:rPr>
                          <w:rFonts w:ascii="Arial" w:hAnsi="Arial" w:cs="Arial"/>
                        </w:rPr>
                        <w:t xml:space="preserve">Whereas, if the question was aligned to </w:t>
                      </w:r>
                      <w:r w:rsidR="00B75BCF" w:rsidRPr="00B75BCF">
                        <w:rPr>
                          <w:rFonts w:ascii="Arial" w:hAnsi="Arial" w:cs="Arial"/>
                          <w:i/>
                          <w:iCs/>
                        </w:rPr>
                        <w:t>‘we analyse critically’</w:t>
                      </w:r>
                      <w:r w:rsidR="00B75BCF">
                        <w:rPr>
                          <w:rFonts w:ascii="Arial" w:hAnsi="Arial" w:cs="Arial"/>
                        </w:rPr>
                        <w:t xml:space="preserve">, you may focus more </w:t>
                      </w:r>
                      <w:r w:rsidR="00551497">
                        <w:rPr>
                          <w:rFonts w:ascii="Arial" w:hAnsi="Arial" w:cs="Arial"/>
                        </w:rPr>
                        <w:t xml:space="preserve">on how your decision making and </w:t>
                      </w:r>
                      <w:r w:rsidR="00E44F5B">
                        <w:rPr>
                          <w:rFonts w:ascii="Arial" w:hAnsi="Arial" w:cs="Arial"/>
                        </w:rPr>
                        <w:t xml:space="preserve">analysis of issues contributed to performance goals. </w:t>
                      </w:r>
                      <w:r w:rsidR="00270EF6" w:rsidRPr="00922C45">
                        <w:rPr>
                          <w:rFonts w:ascii="Arial" w:hAnsi="Arial" w:cs="Arial"/>
                        </w:rPr>
                        <w:br/>
                      </w:r>
                      <w:r w:rsidR="00270EF6" w:rsidRPr="00922C45">
                        <w:rPr>
                          <w:rFonts w:ascii="Arial" w:hAnsi="Arial" w:cs="Arial"/>
                        </w:rPr>
                        <w:br/>
                      </w:r>
                      <w:r w:rsidR="00B75BCF">
                        <w:rPr>
                          <w:rFonts w:ascii="Arial" w:hAnsi="Arial" w:cs="Arial"/>
                        </w:rPr>
                        <w:t xml:space="preserve">The competency / value will set the context for your answer, but it is very important that if </w:t>
                      </w:r>
                      <w:r w:rsidR="00551497">
                        <w:rPr>
                          <w:rFonts w:ascii="Arial" w:hAnsi="Arial" w:cs="Arial"/>
                        </w:rPr>
                        <w:t>when a</w:t>
                      </w:r>
                      <w:r w:rsidR="00B75BCF">
                        <w:rPr>
                          <w:rFonts w:ascii="Arial" w:hAnsi="Arial" w:cs="Arial"/>
                        </w:rPr>
                        <w:t xml:space="preserve"> specific question is asked, you provide evidence to this rather than general responses to the CVF. </w:t>
                      </w:r>
                    </w:p>
                    <w:p w14:paraId="082B07F3" w14:textId="77777777" w:rsidR="00270EF6" w:rsidRDefault="00270EF6"/>
                  </w:txbxContent>
                </v:textbox>
                <w10:wrap type="tight"/>
              </v:shape>
            </w:pict>
          </mc:Fallback>
        </mc:AlternateContent>
      </w:r>
      <w:r w:rsidR="005B2536" w:rsidRPr="005B2536">
        <w:rPr>
          <w:rFonts w:ascii="Arial" w:hAnsi="Arial" w:cs="Arial"/>
          <w:b/>
          <w:bCs/>
        </w:rPr>
        <w:t>Specific question aligned to element from the CVF</w:t>
      </w:r>
      <w:r w:rsidR="005B2536">
        <w:rPr>
          <w:rFonts w:ascii="Arial" w:hAnsi="Arial" w:cs="Arial"/>
        </w:rPr>
        <w:t xml:space="preserve"> i.e. </w:t>
      </w:r>
      <w:r>
        <w:rPr>
          <w:rFonts w:ascii="Arial" w:hAnsi="Arial" w:cs="Arial"/>
        </w:rPr>
        <w:t xml:space="preserve">The competency or value selected will indicate to you what is being assessed and </w:t>
      </w:r>
      <w:r w:rsidR="00E44F5B">
        <w:rPr>
          <w:rFonts w:ascii="Arial" w:hAnsi="Arial" w:cs="Arial"/>
        </w:rPr>
        <w:t xml:space="preserve">how to </w:t>
      </w:r>
      <w:r>
        <w:rPr>
          <w:rFonts w:ascii="Arial" w:hAnsi="Arial" w:cs="Arial"/>
        </w:rPr>
        <w:t>focus your answer to the question.</w:t>
      </w:r>
      <w:r w:rsidR="007E348B" w:rsidRPr="007E348B">
        <w:rPr>
          <w:rFonts w:ascii="Arial" w:hAnsi="Arial" w:cs="Arial"/>
        </w:rPr>
        <w:br/>
      </w:r>
      <w:r w:rsidR="007E348B" w:rsidRPr="007E348B">
        <w:rPr>
          <w:rFonts w:ascii="Arial" w:hAnsi="Arial" w:cs="Arial"/>
        </w:rPr>
        <w:br/>
      </w:r>
    </w:p>
    <w:p w14:paraId="59FE098D" w14:textId="14FFB601" w:rsidR="00922C45" w:rsidRDefault="007E348B" w:rsidP="00E44F5B">
      <w:pPr>
        <w:rPr>
          <w:rFonts w:ascii="Arial" w:hAnsi="Arial" w:cs="Arial"/>
        </w:rPr>
      </w:pPr>
      <w:r w:rsidRPr="007E348B">
        <w:rPr>
          <w:rFonts w:ascii="Arial" w:hAnsi="Arial" w:cs="Arial"/>
        </w:rPr>
        <w:t xml:space="preserve">The questions </w:t>
      </w:r>
      <w:r w:rsidR="00E44F5B">
        <w:rPr>
          <w:rFonts w:ascii="Arial" w:hAnsi="Arial" w:cs="Arial"/>
        </w:rPr>
        <w:t>may be</w:t>
      </w:r>
      <w:r w:rsidRPr="007E348B">
        <w:rPr>
          <w:rFonts w:ascii="Arial" w:hAnsi="Arial" w:cs="Arial"/>
        </w:rPr>
        <w:t xml:space="preserve"> either a past behaviour-based question or a future-focused question. This helps to provide a good balance between what you have done and how you would apply your experience, as well as an opportunity to demonstrate your wider thinking.</w:t>
      </w:r>
    </w:p>
    <w:p w14:paraId="2E39E5C0" w14:textId="28E0B559" w:rsidR="003B5B47" w:rsidRDefault="00270EF6">
      <w:pPr>
        <w:rPr>
          <w:rFonts w:ascii="Arial" w:hAnsi="Arial" w:cs="Arial"/>
        </w:rPr>
      </w:pPr>
      <w:r>
        <w:rPr>
          <w:rFonts w:ascii="Arial" w:hAnsi="Arial" w:cs="Arial"/>
        </w:rPr>
        <w:br/>
      </w:r>
      <w:r w:rsidRPr="00270EF6">
        <w:rPr>
          <w:rFonts w:ascii="Arial" w:hAnsi="Arial" w:cs="Arial"/>
          <w:color w:val="0070C0"/>
        </w:rPr>
        <w:t>What should I consider?</w:t>
      </w:r>
      <w:r w:rsidRPr="00270EF6">
        <w:rPr>
          <w:rFonts w:ascii="Arial" w:hAnsi="Arial" w:cs="Arial"/>
        </w:rPr>
        <w:t xml:space="preserve"> </w:t>
      </w:r>
      <w:r>
        <w:rPr>
          <w:rFonts w:ascii="Arial" w:hAnsi="Arial" w:cs="Arial"/>
        </w:rPr>
        <w:br/>
      </w:r>
      <w:r>
        <w:rPr>
          <w:rFonts w:ascii="Arial" w:hAnsi="Arial" w:cs="Arial"/>
        </w:rPr>
        <w:br/>
      </w:r>
      <w:r w:rsidR="00B87B5C">
        <w:rPr>
          <w:rFonts w:ascii="Arial" w:hAnsi="Arial" w:cs="Arial"/>
        </w:rPr>
        <w:t>T</w:t>
      </w:r>
      <w:r w:rsidR="00B87B5C" w:rsidRPr="00D06FF0">
        <w:rPr>
          <w:rFonts w:ascii="Arial" w:hAnsi="Arial" w:cs="Arial"/>
        </w:rPr>
        <w:t>ake time to understand the CVF competencies and values and reflect on how you have used them and demonstrated them in your own work.</w:t>
      </w:r>
      <w:r w:rsidR="00B87B5C">
        <w:rPr>
          <w:rFonts w:ascii="Arial" w:hAnsi="Arial" w:cs="Arial"/>
          <w:b/>
          <w:bCs/>
        </w:rPr>
        <w:t xml:space="preserve"> </w:t>
      </w:r>
      <w:r w:rsidR="00363526">
        <w:rPr>
          <w:rFonts w:ascii="Arial" w:hAnsi="Arial" w:cs="Arial"/>
          <w:b/>
          <w:bCs/>
        </w:rPr>
        <w:br/>
      </w:r>
      <w:r w:rsidR="00B87B5C">
        <w:rPr>
          <w:rFonts w:ascii="Arial" w:hAnsi="Arial" w:cs="Arial"/>
        </w:rPr>
        <w:lastRenderedPageBreak/>
        <w:br/>
      </w:r>
      <w:r w:rsidR="00281714">
        <w:rPr>
          <w:rFonts w:ascii="Arial" w:hAnsi="Arial" w:cs="Arial"/>
        </w:rPr>
        <w:t>Each competency is split into 3 levels, e</w:t>
      </w:r>
      <w:r w:rsidR="004609DE" w:rsidRPr="004609DE">
        <w:rPr>
          <w:rFonts w:ascii="Arial" w:hAnsi="Arial" w:cs="Arial"/>
        </w:rPr>
        <w:t xml:space="preserve">nsure you understand which level is being assessed: </w:t>
      </w:r>
      <w:r w:rsidR="003B5B47" w:rsidRPr="004609DE">
        <w:rPr>
          <w:rFonts w:ascii="Arial" w:hAnsi="Arial" w:cs="Arial"/>
        </w:rPr>
        <w:t xml:space="preserve"> </w:t>
      </w:r>
    </w:p>
    <w:p w14:paraId="568FA733" w14:textId="4B35545A" w:rsidR="003B5B47" w:rsidRDefault="003B5B47">
      <w:pPr>
        <w:rPr>
          <w:rFonts w:ascii="Arial" w:hAnsi="Arial" w:cs="Arial"/>
        </w:rPr>
      </w:pPr>
      <w:r>
        <w:rPr>
          <w:rFonts w:ascii="Arial" w:hAnsi="Arial" w:cs="Arial"/>
        </w:rPr>
        <w:t>Level 1: Practitioner</w:t>
      </w:r>
    </w:p>
    <w:p w14:paraId="06BD5157" w14:textId="34260510" w:rsidR="003B5B47" w:rsidRDefault="003B5B47">
      <w:pPr>
        <w:rPr>
          <w:rFonts w:ascii="Arial" w:hAnsi="Arial" w:cs="Arial"/>
        </w:rPr>
      </w:pPr>
      <w:r>
        <w:rPr>
          <w:rFonts w:ascii="Arial" w:hAnsi="Arial" w:cs="Arial"/>
        </w:rPr>
        <w:t xml:space="preserve">Level 2: Supervisor / middle manager </w:t>
      </w:r>
    </w:p>
    <w:p w14:paraId="625D5366" w14:textId="03AA4E52" w:rsidR="00D06FF0" w:rsidRDefault="003B5B47">
      <w:pPr>
        <w:rPr>
          <w:rFonts w:ascii="Arial" w:hAnsi="Arial" w:cs="Arial"/>
        </w:rPr>
      </w:pPr>
      <w:r>
        <w:rPr>
          <w:rFonts w:ascii="Arial" w:hAnsi="Arial" w:cs="Arial"/>
        </w:rPr>
        <w:t xml:space="preserve">Level 3: Senior manager / executive. </w:t>
      </w:r>
    </w:p>
    <w:p w14:paraId="3B4F6750" w14:textId="4A95E2FE" w:rsidR="003B5B47" w:rsidRPr="00281714" w:rsidRDefault="008118D8" w:rsidP="00363526">
      <w:pPr>
        <w:rPr>
          <w:rFonts w:ascii="Arial" w:hAnsi="Arial" w:cs="Arial"/>
          <w:color w:val="0070C0"/>
          <w:sz w:val="24"/>
          <w:szCs w:val="24"/>
        </w:rPr>
      </w:pPr>
      <w:r>
        <w:rPr>
          <w:rFonts w:ascii="Arial" w:hAnsi="Arial" w:cs="Arial"/>
        </w:rPr>
        <w:br/>
      </w:r>
      <w:r w:rsidR="00281714">
        <w:rPr>
          <w:rFonts w:ascii="Arial" w:hAnsi="Arial" w:cs="Arial"/>
        </w:rPr>
        <w:t>Remember, i</w:t>
      </w:r>
      <w:r w:rsidR="00A17F22" w:rsidRPr="00465DD2">
        <w:rPr>
          <w:rFonts w:ascii="Arial" w:hAnsi="Arial" w:cs="Arial"/>
        </w:rPr>
        <w:t xml:space="preserve">t is not necessary to demonstrate evidence of every single indicator </w:t>
      </w:r>
      <w:r w:rsidR="00BB233C">
        <w:rPr>
          <w:rFonts w:ascii="Arial" w:hAnsi="Arial" w:cs="Arial"/>
        </w:rPr>
        <w:t xml:space="preserve">/ behaviour </w:t>
      </w:r>
      <w:r w:rsidR="00A17F22" w:rsidRPr="00465DD2">
        <w:rPr>
          <w:rFonts w:ascii="Arial" w:hAnsi="Arial" w:cs="Arial"/>
        </w:rPr>
        <w:t>of a competency or value</w:t>
      </w:r>
      <w:r w:rsidR="00465DD2" w:rsidRPr="00465DD2">
        <w:rPr>
          <w:rFonts w:ascii="Arial" w:hAnsi="Arial" w:cs="Arial"/>
        </w:rPr>
        <w:t xml:space="preserve">. </w:t>
      </w:r>
      <w:r w:rsidR="00465DD2">
        <w:rPr>
          <w:rFonts w:ascii="Arial" w:hAnsi="Arial" w:cs="Arial"/>
        </w:rPr>
        <w:t>Instead, u</w:t>
      </w:r>
      <w:r w:rsidR="00465DD2" w:rsidRPr="00465DD2">
        <w:rPr>
          <w:rFonts w:ascii="Arial" w:hAnsi="Arial" w:cs="Arial"/>
        </w:rPr>
        <w:t>se the CVF to highlight effective behaviours that you demonstrated but ensure that they are tailored to what you did and your considerations.</w:t>
      </w:r>
      <w:r w:rsidR="003B5B47">
        <w:rPr>
          <w:rFonts w:ascii="Arial" w:hAnsi="Arial" w:cs="Arial"/>
        </w:rPr>
        <w:t xml:space="preserve"> </w:t>
      </w:r>
      <w:r w:rsidR="00BB233C">
        <w:rPr>
          <w:rFonts w:ascii="Arial" w:hAnsi="Arial" w:cs="Arial"/>
        </w:rPr>
        <w:br/>
      </w:r>
      <w:r w:rsidR="00BB233C">
        <w:rPr>
          <w:rFonts w:ascii="Arial" w:hAnsi="Arial" w:cs="Arial"/>
        </w:rPr>
        <w:br/>
      </w:r>
      <w:r w:rsidR="00465DD2" w:rsidRPr="00465DD2">
        <w:rPr>
          <w:rFonts w:ascii="Arial" w:hAnsi="Arial" w:cs="Arial"/>
        </w:rPr>
        <w:t xml:space="preserve">Merely repeating the behaviours or wording will not score well, so try to focus on </w:t>
      </w:r>
      <w:r w:rsidR="00465DD2" w:rsidRPr="00465DD2">
        <w:rPr>
          <w:rFonts w:ascii="Arial" w:hAnsi="Arial" w:cs="Arial"/>
          <w:b/>
          <w:bCs/>
        </w:rPr>
        <w:t>how</w:t>
      </w:r>
      <w:r w:rsidR="00465DD2" w:rsidRPr="00465DD2">
        <w:rPr>
          <w:rFonts w:ascii="Arial" w:hAnsi="Arial" w:cs="Arial"/>
        </w:rPr>
        <w:t xml:space="preserve"> you demonstrated the behaviours.</w:t>
      </w:r>
    </w:p>
    <w:p w14:paraId="2B8C170E" w14:textId="221C1C6D" w:rsidR="00BA20F6" w:rsidRPr="00BA20F6" w:rsidRDefault="00DC2843">
      <w:pPr>
        <w:rPr>
          <w:rFonts w:ascii="Arial" w:hAnsi="Arial" w:cs="Arial"/>
          <w:color w:val="0070C0"/>
          <w:sz w:val="24"/>
          <w:szCs w:val="24"/>
        </w:rPr>
      </w:pPr>
      <w:r>
        <w:rPr>
          <w:rFonts w:ascii="Arial" w:hAnsi="Arial" w:cs="Arial"/>
          <w:color w:val="0070C0"/>
          <w:sz w:val="24"/>
          <w:szCs w:val="24"/>
        </w:rPr>
        <w:br/>
      </w:r>
      <w:r w:rsidR="00BB233C" w:rsidRPr="00BB233C">
        <w:rPr>
          <w:rFonts w:ascii="Arial" w:hAnsi="Arial" w:cs="Arial"/>
          <w:color w:val="0070C0"/>
          <w:sz w:val="24"/>
          <w:szCs w:val="24"/>
        </w:rPr>
        <w:t>Structur</w:t>
      </w:r>
      <w:r w:rsidR="00BB233C">
        <w:rPr>
          <w:rFonts w:ascii="Arial" w:hAnsi="Arial" w:cs="Arial"/>
          <w:color w:val="0070C0"/>
          <w:sz w:val="24"/>
          <w:szCs w:val="24"/>
        </w:rPr>
        <w:t>ing</w:t>
      </w:r>
      <w:r w:rsidR="00BB233C" w:rsidRPr="00BB233C">
        <w:rPr>
          <w:rFonts w:ascii="Arial" w:hAnsi="Arial" w:cs="Arial"/>
          <w:color w:val="0070C0"/>
          <w:sz w:val="24"/>
          <w:szCs w:val="24"/>
        </w:rPr>
        <w:t xml:space="preserve"> your response </w:t>
      </w:r>
      <w:r w:rsidR="00BA20F6">
        <w:rPr>
          <w:rFonts w:ascii="Arial" w:hAnsi="Arial" w:cs="Arial"/>
        </w:rPr>
        <w:t xml:space="preserve"> </w:t>
      </w:r>
      <w:r w:rsidR="00BA20F6">
        <w:rPr>
          <w:rFonts w:ascii="Arial" w:hAnsi="Arial" w:cs="Arial"/>
        </w:rPr>
        <w:br/>
      </w:r>
      <w:r w:rsidR="00BB233C">
        <w:rPr>
          <w:rFonts w:ascii="Arial" w:hAnsi="Arial" w:cs="Arial"/>
        </w:rPr>
        <w:br/>
        <w:t>It is common for application</w:t>
      </w:r>
      <w:r w:rsidR="00BB233C" w:rsidRPr="00BB233C">
        <w:rPr>
          <w:rFonts w:ascii="Arial" w:hAnsi="Arial" w:cs="Arial"/>
        </w:rPr>
        <w:t xml:space="preserve"> include a word count, where you are limited to a specific number of characters or words for each question / </w:t>
      </w:r>
      <w:proofErr w:type="gramStart"/>
      <w:r w:rsidR="00BB233C" w:rsidRPr="00BB233C">
        <w:rPr>
          <w:rFonts w:ascii="Arial" w:hAnsi="Arial" w:cs="Arial"/>
        </w:rPr>
        <w:t>criteria</w:t>
      </w:r>
      <w:proofErr w:type="gramEnd"/>
      <w:r w:rsidR="00BB233C" w:rsidRPr="00BB233C">
        <w:rPr>
          <w:rFonts w:ascii="Arial" w:hAnsi="Arial" w:cs="Arial"/>
        </w:rPr>
        <w:t>. Therefore, it is important to ensure that your response is well thought out and does not provide anything that isn’t needed / relevant</w:t>
      </w:r>
      <w:r w:rsidR="00BA20F6">
        <w:rPr>
          <w:rFonts w:ascii="Arial" w:hAnsi="Arial" w:cs="Arial"/>
        </w:rPr>
        <w:t xml:space="preserve"> </w:t>
      </w:r>
      <w:r w:rsidR="00BB233C" w:rsidRPr="00BB233C">
        <w:rPr>
          <w:rFonts w:ascii="Arial" w:hAnsi="Arial" w:cs="Arial"/>
        </w:rPr>
        <w:t>to the question.</w:t>
      </w:r>
      <w:r w:rsidR="00BB233C">
        <w:rPr>
          <w:rFonts w:ascii="Arial" w:hAnsi="Arial" w:cs="Arial"/>
          <w:color w:val="0070C0"/>
          <w:sz w:val="24"/>
          <w:szCs w:val="24"/>
        </w:rPr>
        <w:t xml:space="preserve"> </w:t>
      </w:r>
      <w:r w:rsidR="00BA20F6">
        <w:rPr>
          <w:rFonts w:ascii="Arial" w:hAnsi="Arial" w:cs="Arial"/>
        </w:rPr>
        <w:t xml:space="preserve">A structure or framework can help you achieve this. </w:t>
      </w:r>
    </w:p>
    <w:p w14:paraId="1B21F3C8" w14:textId="0054BA8A" w:rsidR="00B53B92" w:rsidRPr="00DC2843" w:rsidRDefault="00BA20F6">
      <w:pPr>
        <w:rPr>
          <w:rFonts w:ascii="Arial" w:hAnsi="Arial" w:cs="Arial"/>
          <w:color w:val="0070C0"/>
          <w:sz w:val="24"/>
          <w:szCs w:val="24"/>
        </w:rPr>
      </w:pPr>
      <w:r>
        <w:rPr>
          <w:rFonts w:ascii="Arial" w:hAnsi="Arial" w:cs="Arial"/>
          <w:noProof/>
          <w:color w:val="0070C0"/>
          <w:sz w:val="24"/>
          <w:szCs w:val="24"/>
        </w:rPr>
        <mc:AlternateContent>
          <mc:Choice Requires="wpg">
            <w:drawing>
              <wp:anchor distT="0" distB="0" distL="114300" distR="114300" simplePos="0" relativeHeight="251658243" behindDoc="0" locked="0" layoutInCell="1" allowOverlap="1" wp14:anchorId="36EE411C" wp14:editId="55370A7D">
                <wp:simplePos x="0" y="0"/>
                <wp:positionH relativeFrom="column">
                  <wp:posOffset>11253</wp:posOffset>
                </wp:positionH>
                <wp:positionV relativeFrom="paragraph">
                  <wp:posOffset>492331</wp:posOffset>
                </wp:positionV>
                <wp:extent cx="5709344" cy="3615055"/>
                <wp:effectExtent l="0" t="0" r="5715" b="4445"/>
                <wp:wrapSquare wrapText="bothSides"/>
                <wp:docPr id="1680754366" name="Group 1"/>
                <wp:cNvGraphicFramePr/>
                <a:graphic xmlns:a="http://schemas.openxmlformats.org/drawingml/2006/main">
                  <a:graphicData uri="http://schemas.microsoft.com/office/word/2010/wordprocessingGroup">
                    <wpg:wgp>
                      <wpg:cNvGrpSpPr/>
                      <wpg:grpSpPr>
                        <a:xfrm>
                          <a:off x="0" y="0"/>
                          <a:ext cx="5709344" cy="3615055"/>
                          <a:chOff x="0" y="0"/>
                          <a:chExt cx="5709344" cy="3615055"/>
                        </a:xfrm>
                      </wpg:grpSpPr>
                      <wps:wsp>
                        <wps:cNvPr id="616310799" name="Text Box 2"/>
                        <wps:cNvSpPr txBox="1">
                          <a:spLocks noChangeArrowheads="1"/>
                        </wps:cNvSpPr>
                        <wps:spPr bwMode="auto">
                          <a:xfrm>
                            <a:off x="0" y="0"/>
                            <a:ext cx="2679065" cy="3615055"/>
                          </a:xfrm>
                          <a:prstGeom prst="rect">
                            <a:avLst/>
                          </a:prstGeom>
                          <a:solidFill>
                            <a:schemeClr val="bg1">
                              <a:lumMod val="85000"/>
                            </a:schemeClr>
                          </a:solidFill>
                          <a:ln w="9525">
                            <a:noFill/>
                            <a:miter lim="800000"/>
                            <a:headEnd/>
                            <a:tailEnd/>
                          </a:ln>
                        </wps:spPr>
                        <wps:txbx>
                          <w:txbxContent>
                            <w:p w14:paraId="33D9D3E4" w14:textId="77777777" w:rsidR="00004187" w:rsidRPr="00004187" w:rsidRDefault="00B53B92" w:rsidP="00004187">
                              <w:pPr>
                                <w:rPr>
                                  <w:rFonts w:ascii="Arial" w:hAnsi="Arial" w:cs="Arial"/>
                                  <w:b/>
                                  <w:bCs/>
                                </w:rPr>
                              </w:pPr>
                              <w:r w:rsidRPr="00B53B92">
                                <w:rPr>
                                  <w:rFonts w:ascii="Arial" w:hAnsi="Arial" w:cs="Arial"/>
                                  <w:b/>
                                  <w:bCs/>
                                </w:rPr>
                                <w:t xml:space="preserve">C A R L </w:t>
                              </w:r>
                              <w:r w:rsidR="00004187">
                                <w:rPr>
                                  <w:rFonts w:ascii="Arial" w:hAnsi="Arial" w:cs="Arial"/>
                                  <w:b/>
                                  <w:bCs/>
                                </w:rPr>
                                <w:br/>
                              </w:r>
                              <w:r w:rsidR="00004187">
                                <w:rPr>
                                  <w:rFonts w:ascii="Arial" w:hAnsi="Arial" w:cs="Arial"/>
                                  <w:b/>
                                  <w:bCs/>
                                </w:rPr>
                                <w:br/>
                              </w:r>
                              <w:r w:rsidR="00004187" w:rsidRPr="00004187">
                                <w:rPr>
                                  <w:rFonts w:ascii="Arial" w:hAnsi="Arial" w:cs="Arial"/>
                                  <w:b/>
                                  <w:bCs/>
                                </w:rPr>
                                <w:t>Context: </w:t>
                              </w:r>
                              <w:r w:rsidR="00004187" w:rsidRPr="00004187">
                                <w:rPr>
                                  <w:rFonts w:ascii="Arial" w:hAnsi="Arial" w:cs="Arial"/>
                                </w:rPr>
                                <w:t>Briefly describe the context of you experience</w:t>
                              </w:r>
                            </w:p>
                            <w:p w14:paraId="46A29A35" w14:textId="6C33310D" w:rsidR="00004187" w:rsidRPr="00004187" w:rsidRDefault="00004187" w:rsidP="00004187">
                              <w:pPr>
                                <w:rPr>
                                  <w:rFonts w:ascii="Arial" w:hAnsi="Arial" w:cs="Arial"/>
                                </w:rPr>
                              </w:pPr>
                              <w:r w:rsidRPr="00004187">
                                <w:rPr>
                                  <w:rFonts w:ascii="Arial" w:hAnsi="Arial" w:cs="Arial"/>
                                  <w:b/>
                                  <w:bCs/>
                                </w:rPr>
                                <w:t>Action: </w:t>
                              </w:r>
                              <w:r w:rsidRPr="00004187">
                                <w:rPr>
                                  <w:rFonts w:ascii="Arial" w:hAnsi="Arial" w:cs="Arial"/>
                                </w:rPr>
                                <w:t>Explain what actions you took</w:t>
                              </w:r>
                              <w:r>
                                <w:rPr>
                                  <w:rFonts w:ascii="Arial" w:hAnsi="Arial" w:cs="Arial"/>
                                </w:rPr>
                                <w:t xml:space="preserve">: </w:t>
                              </w:r>
                              <w:r w:rsidRPr="00004187">
                                <w:rPr>
                                  <w:rFonts w:ascii="Arial" w:hAnsi="Arial" w:cs="Arial"/>
                                </w:rPr>
                                <w:t xml:space="preserve">What did </w:t>
                              </w:r>
                              <w:r>
                                <w:rPr>
                                  <w:rFonts w:ascii="Arial" w:hAnsi="Arial" w:cs="Arial"/>
                                </w:rPr>
                                <w:t>you</w:t>
                              </w:r>
                              <w:r w:rsidRPr="00004187">
                                <w:rPr>
                                  <w:rFonts w:ascii="Arial" w:hAnsi="Arial" w:cs="Arial"/>
                                </w:rPr>
                                <w:t xml:space="preserve"> do?</w:t>
                              </w:r>
                              <w:r>
                                <w:rPr>
                                  <w:rFonts w:ascii="Arial" w:hAnsi="Arial" w:cs="Arial"/>
                                </w:rPr>
                                <w:t xml:space="preserve"> </w:t>
                              </w:r>
                              <w:r w:rsidRPr="00004187">
                                <w:rPr>
                                  <w:rFonts w:ascii="Arial" w:hAnsi="Arial" w:cs="Arial"/>
                                </w:rPr>
                                <w:t>What else happened (other actions)?</w:t>
                              </w:r>
                              <w:r>
                                <w:rPr>
                                  <w:rFonts w:ascii="Arial" w:hAnsi="Arial" w:cs="Arial"/>
                                </w:rPr>
                                <w:t xml:space="preserve"> </w:t>
                              </w:r>
                              <w:r w:rsidRPr="00004187">
                                <w:rPr>
                                  <w:rFonts w:ascii="Arial" w:hAnsi="Arial" w:cs="Arial"/>
                                </w:rPr>
                                <w:t xml:space="preserve">Why did </w:t>
                              </w:r>
                              <w:r>
                                <w:rPr>
                                  <w:rFonts w:ascii="Arial" w:hAnsi="Arial" w:cs="Arial"/>
                                </w:rPr>
                                <w:t xml:space="preserve">you </w:t>
                              </w:r>
                              <w:r w:rsidRPr="00004187">
                                <w:rPr>
                                  <w:rFonts w:ascii="Arial" w:hAnsi="Arial" w:cs="Arial"/>
                                </w:rPr>
                                <w:t>choose this action?</w:t>
                              </w:r>
                            </w:p>
                            <w:p w14:paraId="6702CEEC" w14:textId="50641A71" w:rsidR="00004187" w:rsidRPr="00004187" w:rsidRDefault="00004187" w:rsidP="00004187">
                              <w:pPr>
                                <w:rPr>
                                  <w:rFonts w:ascii="Arial" w:hAnsi="Arial" w:cs="Arial"/>
                                </w:rPr>
                              </w:pPr>
                              <w:r w:rsidRPr="00004187">
                                <w:rPr>
                                  <w:rFonts w:ascii="Arial" w:hAnsi="Arial" w:cs="Arial"/>
                                  <w:b/>
                                  <w:bCs/>
                                </w:rPr>
                                <w:t>Results: </w:t>
                              </w:r>
                              <w:r w:rsidRPr="00004187">
                                <w:rPr>
                                  <w:rFonts w:ascii="Arial" w:hAnsi="Arial" w:cs="Arial"/>
                                </w:rPr>
                                <w:t>Explain what happened as a result of your actions</w:t>
                              </w:r>
                              <w:r>
                                <w:rPr>
                                  <w:rFonts w:ascii="Arial" w:hAnsi="Arial" w:cs="Arial"/>
                                </w:rPr>
                                <w:t xml:space="preserve">: </w:t>
                              </w:r>
                              <w:r w:rsidRPr="00004187">
                                <w:rPr>
                                  <w:rFonts w:ascii="Arial" w:hAnsi="Arial" w:cs="Arial"/>
                                </w:rPr>
                                <w:t xml:space="preserve">What are the implications of </w:t>
                              </w:r>
                              <w:r>
                                <w:rPr>
                                  <w:rFonts w:ascii="Arial" w:hAnsi="Arial" w:cs="Arial"/>
                                </w:rPr>
                                <w:t>your</w:t>
                              </w:r>
                              <w:r w:rsidRPr="00004187">
                                <w:rPr>
                                  <w:rFonts w:ascii="Arial" w:hAnsi="Arial" w:cs="Arial"/>
                                </w:rPr>
                                <w:t xml:space="preserve"> actions on others/similar situations in the future?</w:t>
                              </w:r>
                              <w:r w:rsidRPr="00004187">
                                <w:rPr>
                                  <w:rFonts w:ascii="Source Sans Pro" w:eastAsia="Times New Roman" w:hAnsi="Source Sans Pro" w:cs="Times New Roman"/>
                                  <w:color w:val="3A3A3A"/>
                                  <w:sz w:val="28"/>
                                  <w:szCs w:val="28"/>
                                  <w:lang w:eastAsia="en-GB"/>
                                </w:rPr>
                                <w:t xml:space="preserve"> </w:t>
                              </w:r>
                              <w:r w:rsidRPr="00004187">
                                <w:rPr>
                                  <w:rFonts w:ascii="Arial" w:hAnsi="Arial" w:cs="Arial"/>
                                </w:rPr>
                                <w:t xml:space="preserve">Is there a way </w:t>
                              </w:r>
                              <w:r>
                                <w:rPr>
                                  <w:rFonts w:ascii="Arial" w:hAnsi="Arial" w:cs="Arial"/>
                                </w:rPr>
                                <w:t xml:space="preserve">you </w:t>
                              </w:r>
                              <w:r w:rsidRPr="00004187">
                                <w:rPr>
                                  <w:rFonts w:ascii="Arial" w:hAnsi="Arial" w:cs="Arial"/>
                                </w:rPr>
                                <w:t xml:space="preserve">could improve </w:t>
                              </w:r>
                              <w:r>
                                <w:rPr>
                                  <w:rFonts w:ascii="Arial" w:hAnsi="Arial" w:cs="Arial"/>
                                </w:rPr>
                                <w:t>your</w:t>
                              </w:r>
                              <w:r w:rsidRPr="00004187">
                                <w:rPr>
                                  <w:rFonts w:ascii="Arial" w:hAnsi="Arial" w:cs="Arial"/>
                                </w:rPr>
                                <w:t xml:space="preserve"> results or actions?</w:t>
                              </w:r>
                            </w:p>
                            <w:p w14:paraId="31BB4391" w14:textId="416B972C" w:rsidR="00004187" w:rsidRPr="00004187" w:rsidRDefault="00004187" w:rsidP="00004187">
                              <w:pPr>
                                <w:rPr>
                                  <w:rFonts w:ascii="Arial" w:hAnsi="Arial" w:cs="Arial"/>
                                </w:rPr>
                              </w:pPr>
                              <w:r w:rsidRPr="00004187">
                                <w:rPr>
                                  <w:rFonts w:ascii="Arial" w:hAnsi="Arial" w:cs="Arial"/>
                                  <w:b/>
                                  <w:bCs/>
                                </w:rPr>
                                <w:t>Learning: </w:t>
                              </w:r>
                              <w:r w:rsidRPr="00004187">
                                <w:rPr>
                                  <w:rFonts w:ascii="Arial" w:hAnsi="Arial" w:cs="Arial"/>
                                </w:rPr>
                                <w:t>Identify what you have learned</w:t>
                              </w:r>
                              <w:r>
                                <w:rPr>
                                  <w:rFonts w:ascii="Arial" w:hAnsi="Arial" w:cs="Arial"/>
                                </w:rPr>
                                <w:t xml:space="preserve">: </w:t>
                              </w:r>
                              <w:r w:rsidRPr="00004187">
                                <w:rPr>
                                  <w:rFonts w:ascii="Arial" w:hAnsi="Arial" w:cs="Arial"/>
                                </w:rPr>
                                <w:t xml:space="preserve">What did </w:t>
                              </w:r>
                              <w:r>
                                <w:rPr>
                                  <w:rFonts w:ascii="Arial" w:hAnsi="Arial" w:cs="Arial"/>
                                </w:rPr>
                                <w:t>you</w:t>
                              </w:r>
                              <w:r w:rsidRPr="00004187">
                                <w:rPr>
                                  <w:rFonts w:ascii="Arial" w:hAnsi="Arial" w:cs="Arial"/>
                                </w:rPr>
                                <w:t xml:space="preserve"> learn from the experience?</w:t>
                              </w:r>
                              <w:r>
                                <w:rPr>
                                  <w:rFonts w:ascii="Arial" w:hAnsi="Arial" w:cs="Arial"/>
                                </w:rPr>
                                <w:t xml:space="preserve"> </w:t>
                              </w:r>
                              <w:r w:rsidRPr="00004187">
                                <w:rPr>
                                  <w:rFonts w:ascii="Arial" w:hAnsi="Arial" w:cs="Arial"/>
                                </w:rPr>
                                <w:t xml:space="preserve">Would </w:t>
                              </w:r>
                              <w:r>
                                <w:rPr>
                                  <w:rFonts w:ascii="Arial" w:hAnsi="Arial" w:cs="Arial"/>
                                </w:rPr>
                                <w:t>you</w:t>
                              </w:r>
                              <w:r w:rsidRPr="00004187">
                                <w:rPr>
                                  <w:rFonts w:ascii="Arial" w:hAnsi="Arial" w:cs="Arial"/>
                                </w:rPr>
                                <w:t xml:space="preserve"> do the same thing again or change something?</w:t>
                              </w:r>
                            </w:p>
                            <w:p w14:paraId="77B88493" w14:textId="4EF42EB2" w:rsidR="00B53B92" w:rsidRPr="00B53B92" w:rsidRDefault="00B53B92">
                              <w:pPr>
                                <w:rPr>
                                  <w:rFonts w:ascii="Arial" w:hAnsi="Arial" w:cs="Arial"/>
                                  <w:b/>
                                  <w:bCs/>
                                </w:rPr>
                              </w:pPr>
                            </w:p>
                          </w:txbxContent>
                        </wps:txbx>
                        <wps:bodyPr rot="0" vert="horz" wrap="square" lIns="91440" tIns="45720" rIns="91440" bIns="45720" anchor="t" anchorCtr="0">
                          <a:noAutofit/>
                        </wps:bodyPr>
                      </wps:wsp>
                      <wps:wsp>
                        <wps:cNvPr id="1520619358" name="Text Box 2"/>
                        <wps:cNvSpPr txBox="1">
                          <a:spLocks noChangeArrowheads="1"/>
                        </wps:cNvSpPr>
                        <wps:spPr bwMode="auto">
                          <a:xfrm>
                            <a:off x="3030279" y="0"/>
                            <a:ext cx="2679065" cy="3615055"/>
                          </a:xfrm>
                          <a:prstGeom prst="rect">
                            <a:avLst/>
                          </a:prstGeom>
                          <a:solidFill>
                            <a:schemeClr val="bg1">
                              <a:lumMod val="85000"/>
                            </a:schemeClr>
                          </a:solidFill>
                          <a:ln w="9525">
                            <a:noFill/>
                            <a:miter lim="800000"/>
                            <a:headEnd/>
                            <a:tailEnd/>
                          </a:ln>
                        </wps:spPr>
                        <wps:txbx>
                          <w:txbxContent>
                            <w:p w14:paraId="5552FBB4" w14:textId="0091FED3" w:rsidR="00B53B92" w:rsidRPr="00B53B92" w:rsidRDefault="00B53B92" w:rsidP="00B53B92">
                              <w:pPr>
                                <w:rPr>
                                  <w:rFonts w:ascii="Arial" w:hAnsi="Arial" w:cs="Arial"/>
                                </w:rPr>
                              </w:pPr>
                              <w:r w:rsidRPr="00B53B92">
                                <w:rPr>
                                  <w:rFonts w:ascii="Arial" w:hAnsi="Arial" w:cs="Arial"/>
                                  <w:b/>
                                  <w:bCs/>
                                </w:rPr>
                                <w:t>S T A R</w:t>
                              </w:r>
                              <w:r w:rsidRPr="00B53B92">
                                <w:rPr>
                                  <w:rFonts w:ascii="Arial" w:hAnsi="Arial" w:cs="Arial"/>
                                </w:rPr>
                                <w:t xml:space="preserve">  </w:t>
                              </w:r>
                              <w:r w:rsidRPr="00B53B92">
                                <w:rPr>
                                  <w:rFonts w:ascii="Arial" w:hAnsi="Arial" w:cs="Arial"/>
                                </w:rPr>
                                <w:br/>
                              </w:r>
                              <w:r w:rsidRPr="00B53B92">
                                <w:rPr>
                                  <w:rFonts w:ascii="Arial" w:hAnsi="Arial" w:cs="Arial"/>
                                </w:rPr>
                                <w:br/>
                              </w:r>
                              <w:r w:rsidRPr="00B53B92">
                                <w:rPr>
                                  <w:rFonts w:ascii="Arial" w:hAnsi="Arial" w:cs="Arial"/>
                                  <w:b/>
                                  <w:bCs/>
                                </w:rPr>
                                <w:t>Situation</w:t>
                              </w:r>
                              <w:r w:rsidRPr="00B53B92">
                                <w:rPr>
                                  <w:rFonts w:ascii="Arial" w:hAnsi="Arial" w:cs="Arial"/>
                                </w:rPr>
                                <w:t xml:space="preserve">: Briefly describe the specific event or situation. This should be a short description to set the context. </w:t>
                              </w:r>
                            </w:p>
                            <w:p w14:paraId="5E8ADD0A" w14:textId="77777777" w:rsidR="00B53B92" w:rsidRPr="00B53B92" w:rsidRDefault="00B53B92" w:rsidP="00B53B92">
                              <w:pPr>
                                <w:rPr>
                                  <w:rFonts w:ascii="Arial" w:hAnsi="Arial" w:cs="Arial"/>
                                </w:rPr>
                              </w:pPr>
                              <w:r w:rsidRPr="00B53B92">
                                <w:rPr>
                                  <w:rFonts w:ascii="Arial" w:hAnsi="Arial" w:cs="Arial"/>
                                  <w:b/>
                                  <w:bCs/>
                                </w:rPr>
                                <w:t>Task</w:t>
                              </w:r>
                              <w:r w:rsidRPr="00B53B92">
                                <w:rPr>
                                  <w:rFonts w:ascii="Arial" w:hAnsi="Arial" w:cs="Arial"/>
                                </w:rPr>
                                <w:t xml:space="preserve">: Briefly explain what you had to do. What were you trying to achieve from the event or situation? What were the success criteria? </w:t>
                              </w:r>
                            </w:p>
                            <w:p w14:paraId="47FAE8A4" w14:textId="77777777" w:rsidR="00B53B92" w:rsidRPr="00B53B92" w:rsidRDefault="00B53B92" w:rsidP="00B53B92">
                              <w:pPr>
                                <w:rPr>
                                  <w:rFonts w:ascii="Arial" w:hAnsi="Arial" w:cs="Arial"/>
                                </w:rPr>
                              </w:pPr>
                              <w:r w:rsidRPr="00B53B92">
                                <w:rPr>
                                  <w:rFonts w:ascii="Arial" w:hAnsi="Arial" w:cs="Arial"/>
                                  <w:b/>
                                  <w:bCs/>
                                </w:rPr>
                                <w:t>Action(s):</w:t>
                              </w:r>
                              <w:r w:rsidRPr="00B53B92">
                                <w:rPr>
                                  <w:rFonts w:ascii="Arial" w:hAnsi="Arial" w:cs="Arial"/>
                                </w:rPr>
                                <w:t xml:space="preserve"> Here is where you can really explain how you displayed the relevant behaviours and understanding: what did you do? How did you do it? Why did you do it that way? What skills did you use? </w:t>
                              </w:r>
                            </w:p>
                            <w:p w14:paraId="3C5C41CF" w14:textId="0D76E064" w:rsidR="00B53B92" w:rsidRPr="00B53B92" w:rsidRDefault="00B53B92" w:rsidP="00B53B92">
                              <w:pPr>
                                <w:rPr>
                                  <w:rFonts w:ascii="Arial" w:hAnsi="Arial" w:cs="Arial"/>
                                </w:rPr>
                              </w:pPr>
                              <w:r w:rsidRPr="00B53B92">
                                <w:rPr>
                                  <w:rFonts w:ascii="Arial" w:hAnsi="Arial" w:cs="Arial"/>
                                  <w:b/>
                                  <w:bCs/>
                                </w:rPr>
                                <w:t>Results:</w:t>
                              </w:r>
                              <w:r w:rsidRPr="00B53B92">
                                <w:rPr>
                                  <w:rFonts w:ascii="Arial" w:hAnsi="Arial" w:cs="Arial"/>
                                </w:rPr>
                                <w:t xml:space="preserve"> Summarise the results of your actions. What was the outcome?</w:t>
                              </w:r>
                            </w:p>
                          </w:txbxContent>
                        </wps:txbx>
                        <wps:bodyPr rot="0" vert="horz" wrap="square" lIns="91440" tIns="45720" rIns="91440" bIns="45720" anchor="t" anchorCtr="0">
                          <a:noAutofit/>
                        </wps:bodyPr>
                      </wps:wsp>
                    </wpg:wgp>
                  </a:graphicData>
                </a:graphic>
              </wp:anchor>
            </w:drawing>
          </mc:Choice>
          <mc:Fallback>
            <w:pict>
              <v:group w14:anchorId="36EE411C" id="Group 1" o:spid="_x0000_s1028" style="position:absolute;margin-left:.9pt;margin-top:38.75pt;width:449.55pt;height:284.65pt;z-index:251658243" coordsize="57093,3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">
                <v:shape id="_x0000_s1029" type="#_x0000_t202" style="position:absolute;width:26790;height:3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" fillcolor="#d8d8d8 [2732]" stroked="f">
                  <v:textbox>
                    <w:txbxContent>
                      <w:p w14:paraId="33D9D3E4" w14:textId="77777777" w:rsidR="00004187" w:rsidRPr="00004187" w:rsidRDefault="00B53B92" w:rsidP="00004187">
                        <w:pPr>
                          <w:rPr>
                            <w:rFonts w:ascii="Arial" w:hAnsi="Arial" w:cs="Arial"/>
                            <w:b/>
                            <w:bCs/>
                          </w:rPr>
                        </w:pPr>
                        <w:r w:rsidRPr="00B53B92">
                          <w:rPr>
                            <w:rFonts w:ascii="Arial" w:hAnsi="Arial" w:cs="Arial"/>
                            <w:b/>
                            <w:bCs/>
                          </w:rPr>
                          <w:t xml:space="preserve">C A R L </w:t>
                        </w:r>
                        <w:r w:rsidR="00004187">
                          <w:rPr>
                            <w:rFonts w:ascii="Arial" w:hAnsi="Arial" w:cs="Arial"/>
                            <w:b/>
                            <w:bCs/>
                          </w:rPr>
                          <w:br/>
                        </w:r>
                        <w:r w:rsidR="00004187">
                          <w:rPr>
                            <w:rFonts w:ascii="Arial" w:hAnsi="Arial" w:cs="Arial"/>
                            <w:b/>
                            <w:bCs/>
                          </w:rPr>
                          <w:br/>
                        </w:r>
                        <w:r w:rsidR="00004187" w:rsidRPr="00004187">
                          <w:rPr>
                            <w:rFonts w:ascii="Arial" w:hAnsi="Arial" w:cs="Arial"/>
                            <w:b/>
                            <w:bCs/>
                          </w:rPr>
                          <w:t>Context: </w:t>
                        </w:r>
                        <w:r w:rsidR="00004187" w:rsidRPr="00004187">
                          <w:rPr>
                            <w:rFonts w:ascii="Arial" w:hAnsi="Arial" w:cs="Arial"/>
                          </w:rPr>
                          <w:t>Briefly describe the context of you experience</w:t>
                        </w:r>
                      </w:p>
                      <w:p w14:paraId="46A29A35" w14:textId="6C33310D" w:rsidR="00004187" w:rsidRPr="00004187" w:rsidRDefault="00004187" w:rsidP="00004187">
                        <w:pPr>
                          <w:rPr>
                            <w:rFonts w:ascii="Arial" w:hAnsi="Arial" w:cs="Arial"/>
                          </w:rPr>
                        </w:pPr>
                        <w:r w:rsidRPr="00004187">
                          <w:rPr>
                            <w:rFonts w:ascii="Arial" w:hAnsi="Arial" w:cs="Arial"/>
                            <w:b/>
                            <w:bCs/>
                          </w:rPr>
                          <w:t>Action: </w:t>
                        </w:r>
                        <w:r w:rsidRPr="00004187">
                          <w:rPr>
                            <w:rFonts w:ascii="Arial" w:hAnsi="Arial" w:cs="Arial"/>
                          </w:rPr>
                          <w:t>Explain what actions you took</w:t>
                        </w:r>
                        <w:r>
                          <w:rPr>
                            <w:rFonts w:ascii="Arial" w:hAnsi="Arial" w:cs="Arial"/>
                          </w:rPr>
                          <w:t xml:space="preserve">: </w:t>
                        </w:r>
                        <w:r w:rsidRPr="00004187">
                          <w:rPr>
                            <w:rFonts w:ascii="Arial" w:hAnsi="Arial" w:cs="Arial"/>
                          </w:rPr>
                          <w:t xml:space="preserve">What did </w:t>
                        </w:r>
                        <w:r>
                          <w:rPr>
                            <w:rFonts w:ascii="Arial" w:hAnsi="Arial" w:cs="Arial"/>
                          </w:rPr>
                          <w:t>you</w:t>
                        </w:r>
                        <w:r w:rsidRPr="00004187">
                          <w:rPr>
                            <w:rFonts w:ascii="Arial" w:hAnsi="Arial" w:cs="Arial"/>
                          </w:rPr>
                          <w:t xml:space="preserve"> do?</w:t>
                        </w:r>
                        <w:r>
                          <w:rPr>
                            <w:rFonts w:ascii="Arial" w:hAnsi="Arial" w:cs="Arial"/>
                          </w:rPr>
                          <w:t xml:space="preserve"> </w:t>
                        </w:r>
                        <w:r w:rsidRPr="00004187">
                          <w:rPr>
                            <w:rFonts w:ascii="Arial" w:hAnsi="Arial" w:cs="Arial"/>
                          </w:rPr>
                          <w:t>What else happened (other actions)?</w:t>
                        </w:r>
                        <w:r>
                          <w:rPr>
                            <w:rFonts w:ascii="Arial" w:hAnsi="Arial" w:cs="Arial"/>
                          </w:rPr>
                          <w:t xml:space="preserve"> </w:t>
                        </w:r>
                        <w:r w:rsidRPr="00004187">
                          <w:rPr>
                            <w:rFonts w:ascii="Arial" w:hAnsi="Arial" w:cs="Arial"/>
                          </w:rPr>
                          <w:t xml:space="preserve">Why did </w:t>
                        </w:r>
                        <w:r>
                          <w:rPr>
                            <w:rFonts w:ascii="Arial" w:hAnsi="Arial" w:cs="Arial"/>
                          </w:rPr>
                          <w:t xml:space="preserve">you </w:t>
                        </w:r>
                        <w:r w:rsidRPr="00004187">
                          <w:rPr>
                            <w:rFonts w:ascii="Arial" w:hAnsi="Arial" w:cs="Arial"/>
                          </w:rPr>
                          <w:t>choose this action?</w:t>
                        </w:r>
                      </w:p>
                      <w:p w14:paraId="6702CEEC" w14:textId="50641A71" w:rsidR="00004187" w:rsidRPr="00004187" w:rsidRDefault="00004187" w:rsidP="00004187">
                        <w:pPr>
                          <w:rPr>
                            <w:rFonts w:ascii="Arial" w:hAnsi="Arial" w:cs="Arial"/>
                          </w:rPr>
                        </w:pPr>
                        <w:r w:rsidRPr="00004187">
                          <w:rPr>
                            <w:rFonts w:ascii="Arial" w:hAnsi="Arial" w:cs="Arial"/>
                            <w:b/>
                            <w:bCs/>
                          </w:rPr>
                          <w:t>Results: </w:t>
                        </w:r>
                        <w:r w:rsidRPr="00004187">
                          <w:rPr>
                            <w:rFonts w:ascii="Arial" w:hAnsi="Arial" w:cs="Arial"/>
                          </w:rPr>
                          <w:t>Explain what happened as a result of your actions</w:t>
                        </w:r>
                        <w:r>
                          <w:rPr>
                            <w:rFonts w:ascii="Arial" w:hAnsi="Arial" w:cs="Arial"/>
                          </w:rPr>
                          <w:t xml:space="preserve">: </w:t>
                        </w:r>
                        <w:r w:rsidRPr="00004187">
                          <w:rPr>
                            <w:rFonts w:ascii="Arial" w:hAnsi="Arial" w:cs="Arial"/>
                          </w:rPr>
                          <w:t xml:space="preserve">What are the implications of </w:t>
                        </w:r>
                        <w:r>
                          <w:rPr>
                            <w:rFonts w:ascii="Arial" w:hAnsi="Arial" w:cs="Arial"/>
                          </w:rPr>
                          <w:t>your</w:t>
                        </w:r>
                        <w:r w:rsidRPr="00004187">
                          <w:rPr>
                            <w:rFonts w:ascii="Arial" w:hAnsi="Arial" w:cs="Arial"/>
                          </w:rPr>
                          <w:t xml:space="preserve"> actions on others/similar situations in the future?</w:t>
                        </w:r>
                        <w:r w:rsidRPr="00004187">
                          <w:rPr>
                            <w:rFonts w:ascii="Source Sans Pro" w:eastAsia="Times New Roman" w:hAnsi="Source Sans Pro" w:cs="Times New Roman"/>
                            <w:color w:val="3A3A3A"/>
                            <w:sz w:val="28"/>
                            <w:szCs w:val="28"/>
                            <w:lang w:eastAsia="en-GB"/>
                          </w:rPr>
                          <w:t xml:space="preserve"> </w:t>
                        </w:r>
                        <w:r w:rsidRPr="00004187">
                          <w:rPr>
                            <w:rFonts w:ascii="Arial" w:hAnsi="Arial" w:cs="Arial"/>
                          </w:rPr>
                          <w:t xml:space="preserve">Is there a way </w:t>
                        </w:r>
                        <w:r>
                          <w:rPr>
                            <w:rFonts w:ascii="Arial" w:hAnsi="Arial" w:cs="Arial"/>
                          </w:rPr>
                          <w:t xml:space="preserve">you </w:t>
                        </w:r>
                        <w:r w:rsidRPr="00004187">
                          <w:rPr>
                            <w:rFonts w:ascii="Arial" w:hAnsi="Arial" w:cs="Arial"/>
                          </w:rPr>
                          <w:t xml:space="preserve">could improve </w:t>
                        </w:r>
                        <w:r>
                          <w:rPr>
                            <w:rFonts w:ascii="Arial" w:hAnsi="Arial" w:cs="Arial"/>
                          </w:rPr>
                          <w:t>your</w:t>
                        </w:r>
                        <w:r w:rsidRPr="00004187">
                          <w:rPr>
                            <w:rFonts w:ascii="Arial" w:hAnsi="Arial" w:cs="Arial"/>
                          </w:rPr>
                          <w:t xml:space="preserve"> results or actions?</w:t>
                        </w:r>
                      </w:p>
                      <w:p w14:paraId="31BB4391" w14:textId="416B972C" w:rsidR="00004187" w:rsidRPr="00004187" w:rsidRDefault="00004187" w:rsidP="00004187">
                        <w:pPr>
                          <w:rPr>
                            <w:rFonts w:ascii="Arial" w:hAnsi="Arial" w:cs="Arial"/>
                          </w:rPr>
                        </w:pPr>
                        <w:r w:rsidRPr="00004187">
                          <w:rPr>
                            <w:rFonts w:ascii="Arial" w:hAnsi="Arial" w:cs="Arial"/>
                            <w:b/>
                            <w:bCs/>
                          </w:rPr>
                          <w:t>Learning: </w:t>
                        </w:r>
                        <w:r w:rsidRPr="00004187">
                          <w:rPr>
                            <w:rFonts w:ascii="Arial" w:hAnsi="Arial" w:cs="Arial"/>
                          </w:rPr>
                          <w:t>Identify what you have learned</w:t>
                        </w:r>
                        <w:r>
                          <w:rPr>
                            <w:rFonts w:ascii="Arial" w:hAnsi="Arial" w:cs="Arial"/>
                          </w:rPr>
                          <w:t xml:space="preserve">: </w:t>
                        </w:r>
                        <w:r w:rsidRPr="00004187">
                          <w:rPr>
                            <w:rFonts w:ascii="Arial" w:hAnsi="Arial" w:cs="Arial"/>
                          </w:rPr>
                          <w:t xml:space="preserve">What did </w:t>
                        </w:r>
                        <w:r>
                          <w:rPr>
                            <w:rFonts w:ascii="Arial" w:hAnsi="Arial" w:cs="Arial"/>
                          </w:rPr>
                          <w:t>you</w:t>
                        </w:r>
                        <w:r w:rsidRPr="00004187">
                          <w:rPr>
                            <w:rFonts w:ascii="Arial" w:hAnsi="Arial" w:cs="Arial"/>
                          </w:rPr>
                          <w:t xml:space="preserve"> learn from the experience?</w:t>
                        </w:r>
                        <w:r>
                          <w:rPr>
                            <w:rFonts w:ascii="Arial" w:hAnsi="Arial" w:cs="Arial"/>
                          </w:rPr>
                          <w:t xml:space="preserve"> </w:t>
                        </w:r>
                        <w:r w:rsidRPr="00004187">
                          <w:rPr>
                            <w:rFonts w:ascii="Arial" w:hAnsi="Arial" w:cs="Arial"/>
                          </w:rPr>
                          <w:t xml:space="preserve">Would </w:t>
                        </w:r>
                        <w:r>
                          <w:rPr>
                            <w:rFonts w:ascii="Arial" w:hAnsi="Arial" w:cs="Arial"/>
                          </w:rPr>
                          <w:t>you</w:t>
                        </w:r>
                        <w:r w:rsidRPr="00004187">
                          <w:rPr>
                            <w:rFonts w:ascii="Arial" w:hAnsi="Arial" w:cs="Arial"/>
                          </w:rPr>
                          <w:t xml:space="preserve"> do the same thing again or change something?</w:t>
                        </w:r>
                      </w:p>
                      <w:p w14:paraId="77B88493" w14:textId="4EF42EB2" w:rsidR="00B53B92" w:rsidRPr="00B53B92" w:rsidRDefault="00B53B92">
                        <w:pPr>
                          <w:rPr>
                            <w:rFonts w:ascii="Arial" w:hAnsi="Arial" w:cs="Arial"/>
                            <w:b/>
                            <w:bCs/>
                          </w:rPr>
                        </w:pPr>
                      </w:p>
                    </w:txbxContent>
                  </v:textbox>
                </v:shape>
                <v:shape id="_x0000_s1030" type="#_x0000_t202" style="position:absolute;left:30302;width:26791;height:3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" fillcolor="#d8d8d8 [2732]" stroked="f">
                  <v:textbox>
                    <w:txbxContent>
                      <w:p w14:paraId="5552FBB4" w14:textId="0091FED3" w:rsidR="00B53B92" w:rsidRPr="00B53B92" w:rsidRDefault="00B53B92" w:rsidP="00B53B92">
                        <w:pPr>
                          <w:rPr>
                            <w:rFonts w:ascii="Arial" w:hAnsi="Arial" w:cs="Arial"/>
                          </w:rPr>
                        </w:pPr>
                        <w:r w:rsidRPr="00B53B92">
                          <w:rPr>
                            <w:rFonts w:ascii="Arial" w:hAnsi="Arial" w:cs="Arial"/>
                            <w:b/>
                            <w:bCs/>
                          </w:rPr>
                          <w:t>S T A R</w:t>
                        </w:r>
                        <w:r w:rsidRPr="00B53B92">
                          <w:rPr>
                            <w:rFonts w:ascii="Arial" w:hAnsi="Arial" w:cs="Arial"/>
                          </w:rPr>
                          <w:t xml:space="preserve">  </w:t>
                        </w:r>
                        <w:r w:rsidRPr="00B53B92">
                          <w:rPr>
                            <w:rFonts w:ascii="Arial" w:hAnsi="Arial" w:cs="Arial"/>
                          </w:rPr>
                          <w:br/>
                        </w:r>
                        <w:r w:rsidRPr="00B53B92">
                          <w:rPr>
                            <w:rFonts w:ascii="Arial" w:hAnsi="Arial" w:cs="Arial"/>
                          </w:rPr>
                          <w:br/>
                        </w:r>
                        <w:r w:rsidRPr="00B53B92">
                          <w:rPr>
                            <w:rFonts w:ascii="Arial" w:hAnsi="Arial" w:cs="Arial"/>
                            <w:b/>
                            <w:bCs/>
                          </w:rPr>
                          <w:t>Situation</w:t>
                        </w:r>
                        <w:r w:rsidRPr="00B53B92">
                          <w:rPr>
                            <w:rFonts w:ascii="Arial" w:hAnsi="Arial" w:cs="Arial"/>
                          </w:rPr>
                          <w:t xml:space="preserve">: Briefly describe the specific event or situation. This should be a short description to set the context. </w:t>
                        </w:r>
                      </w:p>
                      <w:p w14:paraId="5E8ADD0A" w14:textId="77777777" w:rsidR="00B53B92" w:rsidRPr="00B53B92" w:rsidRDefault="00B53B92" w:rsidP="00B53B92">
                        <w:pPr>
                          <w:rPr>
                            <w:rFonts w:ascii="Arial" w:hAnsi="Arial" w:cs="Arial"/>
                          </w:rPr>
                        </w:pPr>
                        <w:r w:rsidRPr="00B53B92">
                          <w:rPr>
                            <w:rFonts w:ascii="Arial" w:hAnsi="Arial" w:cs="Arial"/>
                            <w:b/>
                            <w:bCs/>
                          </w:rPr>
                          <w:t>Task</w:t>
                        </w:r>
                        <w:r w:rsidRPr="00B53B92">
                          <w:rPr>
                            <w:rFonts w:ascii="Arial" w:hAnsi="Arial" w:cs="Arial"/>
                          </w:rPr>
                          <w:t xml:space="preserve">: Briefly explain what you had to do. What were you trying to achieve from the event or situation? What were the success criteria? </w:t>
                        </w:r>
                      </w:p>
                      <w:p w14:paraId="47FAE8A4" w14:textId="77777777" w:rsidR="00B53B92" w:rsidRPr="00B53B92" w:rsidRDefault="00B53B92" w:rsidP="00B53B92">
                        <w:pPr>
                          <w:rPr>
                            <w:rFonts w:ascii="Arial" w:hAnsi="Arial" w:cs="Arial"/>
                          </w:rPr>
                        </w:pPr>
                        <w:r w:rsidRPr="00B53B92">
                          <w:rPr>
                            <w:rFonts w:ascii="Arial" w:hAnsi="Arial" w:cs="Arial"/>
                            <w:b/>
                            <w:bCs/>
                          </w:rPr>
                          <w:t>Action(s):</w:t>
                        </w:r>
                        <w:r w:rsidRPr="00B53B92">
                          <w:rPr>
                            <w:rFonts w:ascii="Arial" w:hAnsi="Arial" w:cs="Arial"/>
                          </w:rPr>
                          <w:t xml:space="preserve"> Here is where you can really explain how you displayed the relevant behaviours and understanding: what did you do? How did you do it? Why did you do it that way? What skills did you use? </w:t>
                        </w:r>
                      </w:p>
                      <w:p w14:paraId="3C5C41CF" w14:textId="0D76E064" w:rsidR="00B53B92" w:rsidRPr="00B53B92" w:rsidRDefault="00B53B92" w:rsidP="00B53B92">
                        <w:pPr>
                          <w:rPr>
                            <w:rFonts w:ascii="Arial" w:hAnsi="Arial" w:cs="Arial"/>
                          </w:rPr>
                        </w:pPr>
                        <w:r w:rsidRPr="00B53B92">
                          <w:rPr>
                            <w:rFonts w:ascii="Arial" w:hAnsi="Arial" w:cs="Arial"/>
                            <w:b/>
                            <w:bCs/>
                          </w:rPr>
                          <w:t>Results:</w:t>
                        </w:r>
                        <w:r w:rsidRPr="00B53B92">
                          <w:rPr>
                            <w:rFonts w:ascii="Arial" w:hAnsi="Arial" w:cs="Arial"/>
                          </w:rPr>
                          <w:t xml:space="preserve"> Summarise the results of your actions. What was the outcome?</w:t>
                        </w:r>
                      </w:p>
                    </w:txbxContent>
                  </v:textbox>
                </v:shape>
                <w10:wrap type="square"/>
              </v:group>
            </w:pict>
          </mc:Fallback>
        </mc:AlternateContent>
      </w:r>
      <w:r w:rsidR="00B53B92" w:rsidRPr="00B53B92">
        <w:rPr>
          <w:rFonts w:ascii="Arial" w:hAnsi="Arial" w:cs="Arial"/>
        </w:rPr>
        <w:t>The STAR and CARL techniques are two popular frameworks used to structure answers</w:t>
      </w:r>
      <w:r w:rsidR="001B0447">
        <w:rPr>
          <w:rFonts w:ascii="Arial" w:hAnsi="Arial" w:cs="Arial"/>
        </w:rPr>
        <w:t>:</w:t>
      </w:r>
      <w:r w:rsidR="00B53B92">
        <w:rPr>
          <w:rFonts w:ascii="Arial" w:hAnsi="Arial" w:cs="Arial"/>
          <w:color w:val="0070C0"/>
          <w:sz w:val="24"/>
          <w:szCs w:val="24"/>
        </w:rPr>
        <w:br/>
      </w:r>
      <w:r w:rsidR="00B53B92">
        <w:rPr>
          <w:rFonts w:ascii="Arial" w:hAnsi="Arial" w:cs="Arial"/>
          <w:color w:val="0070C0"/>
          <w:sz w:val="24"/>
          <w:szCs w:val="24"/>
        </w:rPr>
        <w:br/>
      </w:r>
      <w:r w:rsidR="00465DD2">
        <w:rPr>
          <w:rFonts w:ascii="Arial" w:hAnsi="Arial" w:cs="Arial"/>
          <w:color w:val="0070C0"/>
        </w:rPr>
        <w:br/>
      </w:r>
      <w:r w:rsidR="00281714" w:rsidRPr="00DC2843">
        <w:rPr>
          <w:rFonts w:ascii="Arial" w:hAnsi="Arial" w:cs="Arial"/>
          <w:color w:val="0070C0"/>
        </w:rPr>
        <w:br/>
      </w:r>
      <w:r w:rsidR="001F4631" w:rsidRPr="00DC2843">
        <w:rPr>
          <w:rFonts w:ascii="Arial" w:hAnsi="Arial" w:cs="Arial"/>
        </w:rPr>
        <w:t>It is helpful to</w:t>
      </w:r>
      <w:r w:rsidR="00B53B92" w:rsidRPr="00DC2843">
        <w:rPr>
          <w:rFonts w:ascii="Arial" w:hAnsi="Arial" w:cs="Arial"/>
        </w:rPr>
        <w:t xml:space="preserve"> check and refine your responses. Sometimes a fresh pair of eyes can be useful – ask a trusted colleague or friend to check them and give you honest feedback. Is your response compelling and at the right level? Do you answer the question? Is it clear </w:t>
      </w:r>
      <w:r w:rsidR="00B53B92" w:rsidRPr="00DC2843">
        <w:rPr>
          <w:rFonts w:ascii="Arial" w:hAnsi="Arial" w:cs="Arial"/>
        </w:rPr>
        <w:lastRenderedPageBreak/>
        <w:t>what you did and does all this relate to the values, competencies and level you are trying to show?</w:t>
      </w:r>
      <w:r w:rsidR="00B53B92" w:rsidRPr="00DC2843">
        <w:rPr>
          <w:rFonts w:ascii="Arial" w:hAnsi="Arial" w:cs="Arial"/>
          <w:sz w:val="24"/>
          <w:szCs w:val="24"/>
        </w:rPr>
        <w:t xml:space="preserve"> </w:t>
      </w:r>
    </w:p>
    <w:p w14:paraId="04AEFEED" w14:textId="77777777" w:rsidR="00DC2843" w:rsidRPr="00DC2843" w:rsidRDefault="006339B4" w:rsidP="00DC2843">
      <w:pPr>
        <w:rPr>
          <w:rFonts w:ascii="Arial" w:hAnsi="Arial" w:cs="Arial"/>
          <w:sz w:val="24"/>
          <w:szCs w:val="24"/>
        </w:rPr>
      </w:pPr>
      <w:r w:rsidRPr="00DC2843">
        <w:rPr>
          <w:rFonts w:ascii="Arial" w:hAnsi="Arial" w:cs="Arial"/>
          <w:color w:val="0070C0"/>
          <w:sz w:val="24"/>
          <w:szCs w:val="24"/>
        </w:rPr>
        <w:t xml:space="preserve">General tips </w:t>
      </w:r>
      <w:r w:rsidR="006C2CEB" w:rsidRPr="00DC2843">
        <w:rPr>
          <w:rFonts w:ascii="Arial" w:hAnsi="Arial" w:cs="Arial"/>
          <w:color w:val="0070C0"/>
          <w:sz w:val="24"/>
          <w:szCs w:val="24"/>
        </w:rPr>
        <w:br/>
      </w:r>
    </w:p>
    <w:p w14:paraId="31E2D73F" w14:textId="66684A13" w:rsidR="00DC2843" w:rsidRPr="00067C1C" w:rsidRDefault="006C2CEB" w:rsidP="00DC2843">
      <w:pPr>
        <w:pStyle w:val="ListParagraph"/>
        <w:numPr>
          <w:ilvl w:val="0"/>
          <w:numId w:val="12"/>
        </w:numPr>
        <w:rPr>
          <w:rFonts w:ascii="Arial" w:hAnsi="Arial" w:cs="Arial"/>
        </w:rPr>
      </w:pPr>
      <w:r w:rsidRPr="00067C1C">
        <w:rPr>
          <w:rFonts w:ascii="Arial" w:hAnsi="Arial" w:cs="Arial"/>
        </w:rPr>
        <w:t>You should read the questions fully and choose your examples very carefully to ensure that they answer the question posed.</w:t>
      </w:r>
      <w:r w:rsidR="00DC2843" w:rsidRPr="00067C1C">
        <w:rPr>
          <w:rFonts w:ascii="Arial" w:hAnsi="Arial" w:cs="Arial"/>
        </w:rPr>
        <w:br/>
      </w:r>
    </w:p>
    <w:p w14:paraId="21B2BE0B" w14:textId="26C031C6" w:rsidR="00DC2843" w:rsidRPr="00067C1C" w:rsidRDefault="00DC2843" w:rsidP="00DC2843">
      <w:pPr>
        <w:pStyle w:val="ListParagraph"/>
        <w:numPr>
          <w:ilvl w:val="0"/>
          <w:numId w:val="12"/>
        </w:numPr>
        <w:rPr>
          <w:rFonts w:ascii="Arial" w:hAnsi="Arial" w:cs="Arial"/>
        </w:rPr>
      </w:pPr>
      <w:proofErr w:type="gramStart"/>
      <w:r w:rsidRPr="00067C1C">
        <w:rPr>
          <w:rFonts w:ascii="Arial" w:hAnsi="Arial" w:cs="Arial"/>
        </w:rPr>
        <w:t>Make a plan</w:t>
      </w:r>
      <w:proofErr w:type="gramEnd"/>
      <w:r w:rsidRPr="00067C1C">
        <w:rPr>
          <w:rFonts w:ascii="Arial" w:hAnsi="Arial" w:cs="Arial"/>
        </w:rPr>
        <w:t xml:space="preserve"> – if you are unsure where to start, have a go at jotting down some thoughts for each question before starting to expand on each point. </w:t>
      </w:r>
      <w:r w:rsidRPr="00067C1C">
        <w:rPr>
          <w:rFonts w:ascii="Arial" w:hAnsi="Arial" w:cs="Arial"/>
        </w:rPr>
        <w:br/>
      </w:r>
    </w:p>
    <w:p w14:paraId="2366AE3A" w14:textId="27CB1DCB" w:rsidR="006C2CEB" w:rsidRPr="00067C1C" w:rsidRDefault="006C2CEB" w:rsidP="00DC2843">
      <w:pPr>
        <w:pStyle w:val="ListParagraph"/>
        <w:numPr>
          <w:ilvl w:val="0"/>
          <w:numId w:val="12"/>
        </w:numPr>
        <w:rPr>
          <w:rFonts w:ascii="Arial" w:hAnsi="Arial" w:cs="Arial"/>
        </w:rPr>
      </w:pPr>
      <w:r w:rsidRPr="00067C1C">
        <w:rPr>
          <w:rFonts w:ascii="Arial" w:hAnsi="Arial" w:cs="Arial"/>
        </w:rPr>
        <w:t>Give yourself plenty of time and avoid waiting until the week of the deadline.</w:t>
      </w:r>
      <w:r w:rsidR="00DC2843" w:rsidRPr="00067C1C">
        <w:rPr>
          <w:rFonts w:ascii="Arial" w:hAnsi="Arial" w:cs="Arial"/>
        </w:rPr>
        <w:br/>
      </w:r>
    </w:p>
    <w:p w14:paraId="3536B9B8" w14:textId="743AE30F" w:rsidR="006C2CEB" w:rsidRPr="00067C1C" w:rsidRDefault="006C2CEB" w:rsidP="00DC2843">
      <w:pPr>
        <w:pStyle w:val="ListParagraph"/>
        <w:numPr>
          <w:ilvl w:val="0"/>
          <w:numId w:val="12"/>
        </w:numPr>
        <w:rPr>
          <w:rFonts w:ascii="Arial" w:hAnsi="Arial" w:cs="Arial"/>
        </w:rPr>
      </w:pPr>
      <w:r w:rsidRPr="00067C1C">
        <w:rPr>
          <w:rFonts w:ascii="Arial" w:hAnsi="Arial" w:cs="Arial"/>
        </w:rPr>
        <w:t>Refer back to the CVF and information on the role you are applying for.</w:t>
      </w:r>
      <w:r w:rsidR="00DC2843" w:rsidRPr="00067C1C">
        <w:rPr>
          <w:rFonts w:ascii="Arial" w:hAnsi="Arial" w:cs="Arial"/>
        </w:rPr>
        <w:br/>
      </w:r>
    </w:p>
    <w:p w14:paraId="0F7F88BC" w14:textId="1225A9B1" w:rsidR="006C2CEB" w:rsidRPr="00067C1C" w:rsidRDefault="006C2CEB" w:rsidP="00DC2843">
      <w:pPr>
        <w:pStyle w:val="ListParagraph"/>
        <w:numPr>
          <w:ilvl w:val="0"/>
          <w:numId w:val="12"/>
        </w:numPr>
        <w:rPr>
          <w:rFonts w:ascii="Arial" w:hAnsi="Arial" w:cs="Arial"/>
        </w:rPr>
      </w:pPr>
      <w:r w:rsidRPr="00067C1C">
        <w:rPr>
          <w:rFonts w:ascii="Arial" w:hAnsi="Arial" w:cs="Arial"/>
        </w:rPr>
        <w:t>Show evidence at the relevant level required.</w:t>
      </w:r>
      <w:r w:rsidR="00DC2843" w:rsidRPr="00067C1C">
        <w:rPr>
          <w:rFonts w:ascii="Arial" w:hAnsi="Arial" w:cs="Arial"/>
        </w:rPr>
        <w:br/>
      </w:r>
    </w:p>
    <w:p w14:paraId="7B994CAE" w14:textId="77777777" w:rsidR="00DC2843" w:rsidRPr="00067C1C" w:rsidRDefault="006C2CEB" w:rsidP="00DC2843">
      <w:pPr>
        <w:pStyle w:val="ListParagraph"/>
        <w:numPr>
          <w:ilvl w:val="0"/>
          <w:numId w:val="12"/>
        </w:numPr>
        <w:rPr>
          <w:rFonts w:ascii="Arial" w:hAnsi="Arial" w:cs="Arial"/>
        </w:rPr>
      </w:pPr>
      <w:r w:rsidRPr="00067C1C">
        <w:rPr>
          <w:rFonts w:ascii="Arial" w:hAnsi="Arial" w:cs="Arial"/>
        </w:rPr>
        <w:t>Avoid using jargon</w:t>
      </w:r>
      <w:r w:rsidR="00DC2843" w:rsidRPr="00067C1C">
        <w:rPr>
          <w:rFonts w:ascii="Arial" w:hAnsi="Arial" w:cs="Arial"/>
        </w:rPr>
        <w:t xml:space="preserve">, slang terms or abbreviations. </w:t>
      </w:r>
      <w:r w:rsidR="00DC2843" w:rsidRPr="00067C1C">
        <w:rPr>
          <w:rFonts w:ascii="Arial" w:hAnsi="Arial" w:cs="Arial"/>
        </w:rPr>
        <w:br/>
      </w:r>
    </w:p>
    <w:p w14:paraId="77BC91B1" w14:textId="7D90A044" w:rsidR="006C2CEB" w:rsidRPr="00067C1C" w:rsidRDefault="006C2CEB" w:rsidP="00DC2843">
      <w:pPr>
        <w:pStyle w:val="ListParagraph"/>
        <w:numPr>
          <w:ilvl w:val="0"/>
          <w:numId w:val="12"/>
        </w:numPr>
        <w:rPr>
          <w:rFonts w:ascii="Arial" w:hAnsi="Arial" w:cs="Arial"/>
        </w:rPr>
      </w:pPr>
      <w:r w:rsidRPr="00067C1C">
        <w:rPr>
          <w:rFonts w:ascii="Arial" w:hAnsi="Arial" w:cs="Arial"/>
        </w:rPr>
        <w:t xml:space="preserve">Challenge yourself on whether you are demonstrating </w:t>
      </w:r>
      <w:r w:rsidRPr="00067C1C">
        <w:rPr>
          <w:rFonts w:ascii="Arial" w:hAnsi="Arial" w:cs="Arial"/>
          <w:b/>
          <w:bCs/>
        </w:rPr>
        <w:t>how</w:t>
      </w:r>
      <w:r w:rsidRPr="00067C1C">
        <w:rPr>
          <w:rFonts w:ascii="Arial" w:hAnsi="Arial" w:cs="Arial"/>
        </w:rPr>
        <w:t xml:space="preserve"> you evidenced that competency or value. Explain what you did and why.</w:t>
      </w:r>
    </w:p>
    <w:p w14:paraId="32BE7A11" w14:textId="77777777" w:rsidR="00DC2843" w:rsidRPr="00067C1C" w:rsidRDefault="00DC2843" w:rsidP="00DC2843">
      <w:pPr>
        <w:pStyle w:val="ListParagraph"/>
        <w:rPr>
          <w:rFonts w:ascii="Arial" w:hAnsi="Arial" w:cs="Arial"/>
        </w:rPr>
      </w:pPr>
    </w:p>
    <w:p w14:paraId="3C950EFA" w14:textId="36989AE7" w:rsidR="006C2CEB" w:rsidRPr="00067C1C" w:rsidRDefault="00DC2843" w:rsidP="00DC2843">
      <w:pPr>
        <w:pStyle w:val="ListParagraph"/>
        <w:numPr>
          <w:ilvl w:val="0"/>
          <w:numId w:val="12"/>
        </w:numPr>
        <w:rPr>
          <w:rFonts w:ascii="Arial" w:hAnsi="Arial" w:cs="Arial"/>
        </w:rPr>
      </w:pPr>
      <w:r w:rsidRPr="00067C1C">
        <w:rPr>
          <w:rFonts w:ascii="Arial" w:hAnsi="Arial" w:cs="Arial"/>
        </w:rPr>
        <w:t>Y</w:t>
      </w:r>
      <w:r w:rsidR="006C2CEB" w:rsidRPr="00067C1C">
        <w:rPr>
          <w:rFonts w:ascii="Arial" w:hAnsi="Arial" w:cs="Arial"/>
        </w:rPr>
        <w:t>ou must adhere to the word limits for each question, so avoid storytelling and unnecessarily explaining situations.</w:t>
      </w:r>
      <w:r w:rsidRPr="00067C1C">
        <w:rPr>
          <w:rFonts w:ascii="Arial" w:hAnsi="Arial" w:cs="Arial"/>
        </w:rPr>
        <w:t xml:space="preserve"> Any content over the word count will be removed. </w:t>
      </w:r>
      <w:r w:rsidRPr="00067C1C">
        <w:rPr>
          <w:rFonts w:ascii="Arial" w:hAnsi="Arial" w:cs="Arial"/>
        </w:rPr>
        <w:br/>
      </w:r>
    </w:p>
    <w:p w14:paraId="12EC7859" w14:textId="306139D4" w:rsidR="00DC2843" w:rsidRPr="00DC2843" w:rsidRDefault="006C2CEB" w:rsidP="00DC2843">
      <w:pPr>
        <w:pStyle w:val="ListParagraph"/>
        <w:numPr>
          <w:ilvl w:val="0"/>
          <w:numId w:val="12"/>
        </w:numPr>
        <w:rPr>
          <w:rFonts w:ascii="Arial" w:hAnsi="Arial" w:cs="Arial"/>
          <w:sz w:val="24"/>
          <w:szCs w:val="24"/>
        </w:rPr>
      </w:pPr>
      <w:r w:rsidRPr="00067C1C">
        <w:rPr>
          <w:rFonts w:ascii="Arial" w:hAnsi="Arial" w:cs="Arial"/>
        </w:rPr>
        <w:t>The application must be your own work.</w:t>
      </w:r>
      <w:r w:rsidR="00DC2843" w:rsidRPr="00067C1C">
        <w:rPr>
          <w:rFonts w:ascii="Arial" w:hAnsi="Arial" w:cs="Arial"/>
        </w:rPr>
        <w:t xml:space="preserve"> </w:t>
      </w:r>
      <w:r w:rsidRPr="00067C1C">
        <w:rPr>
          <w:rFonts w:ascii="Arial" w:hAnsi="Arial" w:cs="Arial"/>
        </w:rPr>
        <w:t xml:space="preserve">Applications that contain any material that is not original or accurate may be </w:t>
      </w:r>
      <w:r w:rsidR="00DC2843" w:rsidRPr="00067C1C">
        <w:rPr>
          <w:rFonts w:ascii="Arial" w:hAnsi="Arial" w:cs="Arial"/>
        </w:rPr>
        <w:t>withdrawn.</w:t>
      </w:r>
      <w:r w:rsidR="00DC2843">
        <w:rPr>
          <w:rFonts w:ascii="Arial" w:hAnsi="Arial" w:cs="Arial"/>
          <w:sz w:val="24"/>
          <w:szCs w:val="24"/>
        </w:rPr>
        <w:t xml:space="preserve"> </w:t>
      </w:r>
      <w:r w:rsidRPr="00DC2843">
        <w:rPr>
          <w:rFonts w:ascii="Arial" w:hAnsi="Arial" w:cs="Arial"/>
          <w:sz w:val="24"/>
          <w:szCs w:val="24"/>
        </w:rPr>
        <w:br/>
      </w:r>
    </w:p>
    <w:p w14:paraId="361C4D1C" w14:textId="3BB4000C" w:rsidR="00DC2843" w:rsidRDefault="006C2CEB" w:rsidP="00DC2843">
      <w:pPr>
        <w:rPr>
          <w:rFonts w:ascii="Arial" w:hAnsi="Arial" w:cs="Arial"/>
          <w:color w:val="0070C0"/>
          <w:sz w:val="24"/>
          <w:szCs w:val="24"/>
        </w:rPr>
      </w:pPr>
      <w:r w:rsidRPr="00DC2843">
        <w:rPr>
          <w:rFonts w:ascii="Arial" w:hAnsi="Arial" w:cs="Arial"/>
          <w:color w:val="0070C0"/>
          <w:sz w:val="24"/>
          <w:szCs w:val="24"/>
        </w:rPr>
        <w:t xml:space="preserve">Frequently Asked Questions </w:t>
      </w:r>
    </w:p>
    <w:p w14:paraId="6EC56147" w14:textId="73D67115" w:rsidR="00067C1C" w:rsidRPr="00067C1C" w:rsidRDefault="00067C1C" w:rsidP="00DC2843">
      <w:pPr>
        <w:rPr>
          <w:rFonts w:ascii="Arial" w:hAnsi="Arial" w:cs="Arial"/>
        </w:rPr>
      </w:pPr>
      <w:r>
        <w:rPr>
          <w:rFonts w:ascii="Arial" w:hAnsi="Arial" w:cs="Arial"/>
          <w:color w:val="0070C0"/>
          <w:sz w:val="24"/>
          <w:szCs w:val="24"/>
        </w:rPr>
        <w:br/>
      </w:r>
      <w:r w:rsidR="00DC2843" w:rsidRPr="00067C1C">
        <w:rPr>
          <w:rFonts w:ascii="Arial" w:hAnsi="Arial" w:cs="Arial"/>
          <w:b/>
          <w:bCs/>
        </w:rPr>
        <w:t>How recent does my evidence need to be – does it have to be from the last 12 months?</w:t>
      </w:r>
      <w:r w:rsidR="00DC2843" w:rsidRPr="00067C1C">
        <w:rPr>
          <w:rFonts w:ascii="Arial" w:hAnsi="Arial" w:cs="Arial"/>
        </w:rPr>
        <w:t xml:space="preserve"> </w:t>
      </w:r>
      <w:r w:rsidR="00DC2843" w:rsidRPr="00067C1C">
        <w:rPr>
          <w:rFonts w:ascii="Arial" w:hAnsi="Arial" w:cs="Arial"/>
          <w:color w:val="0070C0"/>
        </w:rPr>
        <w:br/>
      </w:r>
      <w:r w:rsidR="00DC2843" w:rsidRPr="00067C1C">
        <w:rPr>
          <w:rFonts w:ascii="Arial" w:hAnsi="Arial" w:cs="Arial"/>
          <w:color w:val="0070C0"/>
        </w:rPr>
        <w:br/>
      </w:r>
      <w:r w:rsidRPr="00067C1C">
        <w:rPr>
          <w:rFonts w:ascii="Arial" w:hAnsi="Arial" w:cs="Arial"/>
        </w:rPr>
        <w:t>There is no set rule, but w</w:t>
      </w:r>
      <w:r w:rsidR="00DC2843" w:rsidRPr="00067C1C">
        <w:rPr>
          <w:rFonts w:ascii="Arial" w:hAnsi="Arial" w:cs="Arial"/>
        </w:rPr>
        <w:t>e always recommend that you pick your very best and most recent evidence. It is worth bearing in mind that priorities, processes and</w:t>
      </w:r>
      <w:r w:rsidRPr="00067C1C">
        <w:rPr>
          <w:rFonts w:ascii="Arial" w:hAnsi="Arial" w:cs="Arial"/>
        </w:rPr>
        <w:t xml:space="preserve"> the policing environment changes over time – something that was relevant 3 years ago, may not have the same weight or importance now.</w:t>
      </w:r>
    </w:p>
    <w:p w14:paraId="310806B8" w14:textId="04BD1790" w:rsidR="00067C1C" w:rsidRDefault="00067C1C" w:rsidP="00DC2843">
      <w:pPr>
        <w:rPr>
          <w:rFonts w:ascii="Arial" w:hAnsi="Arial" w:cs="Arial"/>
          <w:b/>
          <w:bCs/>
        </w:rPr>
      </w:pPr>
      <w:r>
        <w:rPr>
          <w:rFonts w:ascii="Arial" w:hAnsi="Arial" w:cs="Arial"/>
          <w:b/>
          <w:bCs/>
        </w:rPr>
        <w:br/>
      </w:r>
      <w:r w:rsidRPr="00067C1C">
        <w:rPr>
          <w:rFonts w:ascii="Arial" w:hAnsi="Arial" w:cs="Arial"/>
          <w:b/>
          <w:bCs/>
        </w:rPr>
        <w:t xml:space="preserve">Can I ask someone to read through and check my application form? </w:t>
      </w:r>
    </w:p>
    <w:p w14:paraId="06B806C9" w14:textId="2239088C" w:rsidR="00067C1C" w:rsidRDefault="00067C1C" w:rsidP="00DC2843">
      <w:pPr>
        <w:rPr>
          <w:rFonts w:ascii="Arial" w:hAnsi="Arial" w:cs="Arial"/>
        </w:rPr>
      </w:pPr>
      <w:r>
        <w:rPr>
          <w:rFonts w:ascii="Arial" w:hAnsi="Arial" w:cs="Arial"/>
        </w:rPr>
        <w:t xml:space="preserve">Yes, it is beneficial to seek the views from another party who is objective. Be mindful of who and how many people you ask for support, as too many views can be confusing. It is important to ensure that the person you ask for support has an </w:t>
      </w:r>
      <w:proofErr w:type="gramStart"/>
      <w:r>
        <w:rPr>
          <w:rFonts w:ascii="Arial" w:hAnsi="Arial" w:cs="Arial"/>
        </w:rPr>
        <w:t>up to date</w:t>
      </w:r>
      <w:proofErr w:type="gramEnd"/>
      <w:r>
        <w:rPr>
          <w:rFonts w:ascii="Arial" w:hAnsi="Arial" w:cs="Arial"/>
        </w:rPr>
        <w:t xml:space="preserve"> knowledge of the process and assessment framework. </w:t>
      </w:r>
      <w:r w:rsidR="00EE07D5">
        <w:rPr>
          <w:rFonts w:ascii="Arial" w:hAnsi="Arial" w:cs="Arial"/>
        </w:rPr>
        <w:t xml:space="preserve">Please note, another person cannot write your application </w:t>
      </w:r>
    </w:p>
    <w:p w14:paraId="2AAC53C7" w14:textId="15F7794A" w:rsidR="00067C1C" w:rsidRPr="00067C1C" w:rsidRDefault="00CE4A70" w:rsidP="00DC2843">
      <w:pPr>
        <w:rPr>
          <w:rFonts w:ascii="Arial" w:hAnsi="Arial" w:cs="Arial"/>
        </w:rPr>
      </w:pPr>
      <w:r>
        <w:rPr>
          <w:rFonts w:ascii="Arial" w:hAnsi="Arial" w:cs="Arial"/>
        </w:rPr>
        <w:t xml:space="preserve"> </w:t>
      </w:r>
      <w:r>
        <w:rPr>
          <w:rFonts w:ascii="Arial" w:hAnsi="Arial" w:cs="Arial"/>
        </w:rPr>
        <w:br/>
      </w:r>
    </w:p>
    <w:sectPr w:rsidR="00067C1C" w:rsidRPr="00067C1C" w:rsidSect="003B5B47">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1843"/>
    <w:multiLevelType w:val="multilevel"/>
    <w:tmpl w:val="ED2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F1048"/>
    <w:multiLevelType w:val="hybridMultilevel"/>
    <w:tmpl w:val="D7522088"/>
    <w:lvl w:ilvl="0" w:tplc="4ACCD4A8">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5384D"/>
    <w:multiLevelType w:val="hybridMultilevel"/>
    <w:tmpl w:val="289E9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933807"/>
    <w:multiLevelType w:val="hybridMultilevel"/>
    <w:tmpl w:val="B1B64130"/>
    <w:lvl w:ilvl="0" w:tplc="9634B05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E7177"/>
    <w:multiLevelType w:val="hybridMultilevel"/>
    <w:tmpl w:val="53CACC00"/>
    <w:lvl w:ilvl="0" w:tplc="9634B05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5370A"/>
    <w:multiLevelType w:val="multilevel"/>
    <w:tmpl w:val="6E2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87C84"/>
    <w:multiLevelType w:val="hybridMultilevel"/>
    <w:tmpl w:val="C5A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41F30"/>
    <w:multiLevelType w:val="multilevel"/>
    <w:tmpl w:val="51BE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12413"/>
    <w:multiLevelType w:val="hybridMultilevel"/>
    <w:tmpl w:val="7A546CAC"/>
    <w:lvl w:ilvl="0" w:tplc="BF387B1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012BF"/>
    <w:multiLevelType w:val="hybridMultilevel"/>
    <w:tmpl w:val="1CAEBA56"/>
    <w:lvl w:ilvl="0" w:tplc="E5C2D9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82A95"/>
    <w:multiLevelType w:val="multilevel"/>
    <w:tmpl w:val="8B00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7167B"/>
    <w:multiLevelType w:val="hybridMultilevel"/>
    <w:tmpl w:val="5E76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972188">
    <w:abstractNumId w:val="9"/>
  </w:num>
  <w:num w:numId="2" w16cid:durableId="1094474405">
    <w:abstractNumId w:val="6"/>
  </w:num>
  <w:num w:numId="3" w16cid:durableId="863523243">
    <w:abstractNumId w:val="1"/>
  </w:num>
  <w:num w:numId="4" w16cid:durableId="620191492">
    <w:abstractNumId w:val="8"/>
  </w:num>
  <w:num w:numId="5" w16cid:durableId="1301039046">
    <w:abstractNumId w:val="5"/>
  </w:num>
  <w:num w:numId="6" w16cid:durableId="14576317">
    <w:abstractNumId w:val="7"/>
  </w:num>
  <w:num w:numId="7" w16cid:durableId="253245537">
    <w:abstractNumId w:val="10"/>
  </w:num>
  <w:num w:numId="8" w16cid:durableId="326061609">
    <w:abstractNumId w:val="0"/>
  </w:num>
  <w:num w:numId="9" w16cid:durableId="1903565">
    <w:abstractNumId w:val="11"/>
  </w:num>
  <w:num w:numId="10" w16cid:durableId="2004312475">
    <w:abstractNumId w:val="3"/>
  </w:num>
  <w:num w:numId="11" w16cid:durableId="1322274378">
    <w:abstractNumId w:val="4"/>
  </w:num>
  <w:num w:numId="12" w16cid:durableId="350299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22"/>
    <w:rsid w:val="00004187"/>
    <w:rsid w:val="00067C1C"/>
    <w:rsid w:val="00180AC7"/>
    <w:rsid w:val="001B0447"/>
    <w:rsid w:val="001F4631"/>
    <w:rsid w:val="00202A2F"/>
    <w:rsid w:val="002656D9"/>
    <w:rsid w:val="00270EF6"/>
    <w:rsid w:val="00281714"/>
    <w:rsid w:val="00336D8C"/>
    <w:rsid w:val="00337762"/>
    <w:rsid w:val="00363526"/>
    <w:rsid w:val="003B58FA"/>
    <w:rsid w:val="003B5B47"/>
    <w:rsid w:val="00434073"/>
    <w:rsid w:val="004609DE"/>
    <w:rsid w:val="00465DD2"/>
    <w:rsid w:val="00484E68"/>
    <w:rsid w:val="00551497"/>
    <w:rsid w:val="005B2536"/>
    <w:rsid w:val="005C70C6"/>
    <w:rsid w:val="005E1695"/>
    <w:rsid w:val="00606AC3"/>
    <w:rsid w:val="006339B4"/>
    <w:rsid w:val="00636E7A"/>
    <w:rsid w:val="006C2CEB"/>
    <w:rsid w:val="006E48A3"/>
    <w:rsid w:val="007E348B"/>
    <w:rsid w:val="007F5F51"/>
    <w:rsid w:val="008118D8"/>
    <w:rsid w:val="00812C6F"/>
    <w:rsid w:val="0086171A"/>
    <w:rsid w:val="008D16DA"/>
    <w:rsid w:val="008F237C"/>
    <w:rsid w:val="00922C45"/>
    <w:rsid w:val="00924691"/>
    <w:rsid w:val="009B72E2"/>
    <w:rsid w:val="009C7504"/>
    <w:rsid w:val="00A17F22"/>
    <w:rsid w:val="00A2505A"/>
    <w:rsid w:val="00A671F1"/>
    <w:rsid w:val="00B53B92"/>
    <w:rsid w:val="00B75BCF"/>
    <w:rsid w:val="00B87B5C"/>
    <w:rsid w:val="00BA20F6"/>
    <w:rsid w:val="00BB233C"/>
    <w:rsid w:val="00C267F1"/>
    <w:rsid w:val="00C52046"/>
    <w:rsid w:val="00CD00A0"/>
    <w:rsid w:val="00CD2957"/>
    <w:rsid w:val="00CE4A70"/>
    <w:rsid w:val="00D06FF0"/>
    <w:rsid w:val="00D801B3"/>
    <w:rsid w:val="00D8345A"/>
    <w:rsid w:val="00DC2843"/>
    <w:rsid w:val="00E44F5B"/>
    <w:rsid w:val="00EE07D5"/>
    <w:rsid w:val="00F84692"/>
    <w:rsid w:val="00FA38CA"/>
    <w:rsid w:val="3FF27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B1DA"/>
  <w15:chartTrackingRefBased/>
  <w15:docId w15:val="{0776C2C6-D884-47AF-BDAE-AAD7302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F22"/>
    <w:rPr>
      <w:rFonts w:eastAsiaTheme="majorEastAsia" w:cstheme="majorBidi"/>
      <w:color w:val="272727" w:themeColor="text1" w:themeTint="D8"/>
    </w:rPr>
  </w:style>
  <w:style w:type="paragraph" w:styleId="Title">
    <w:name w:val="Title"/>
    <w:basedOn w:val="Normal"/>
    <w:next w:val="Normal"/>
    <w:link w:val="TitleChar"/>
    <w:uiPriority w:val="10"/>
    <w:qFormat/>
    <w:rsid w:val="00A17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F22"/>
    <w:pPr>
      <w:spacing w:before="160"/>
      <w:jc w:val="center"/>
    </w:pPr>
    <w:rPr>
      <w:i/>
      <w:iCs/>
      <w:color w:val="404040" w:themeColor="text1" w:themeTint="BF"/>
    </w:rPr>
  </w:style>
  <w:style w:type="character" w:customStyle="1" w:styleId="QuoteChar">
    <w:name w:val="Quote Char"/>
    <w:basedOn w:val="DefaultParagraphFont"/>
    <w:link w:val="Quote"/>
    <w:uiPriority w:val="29"/>
    <w:rsid w:val="00A17F22"/>
    <w:rPr>
      <w:i/>
      <w:iCs/>
      <w:color w:val="404040" w:themeColor="text1" w:themeTint="BF"/>
    </w:rPr>
  </w:style>
  <w:style w:type="paragraph" w:styleId="ListParagraph">
    <w:name w:val="List Paragraph"/>
    <w:basedOn w:val="Normal"/>
    <w:uiPriority w:val="34"/>
    <w:qFormat/>
    <w:rsid w:val="00A17F22"/>
    <w:pPr>
      <w:ind w:left="720"/>
      <w:contextualSpacing/>
    </w:pPr>
  </w:style>
  <w:style w:type="character" w:styleId="IntenseEmphasis">
    <w:name w:val="Intense Emphasis"/>
    <w:basedOn w:val="DefaultParagraphFont"/>
    <w:uiPriority w:val="21"/>
    <w:qFormat/>
    <w:rsid w:val="00A17F22"/>
    <w:rPr>
      <w:i/>
      <w:iCs/>
      <w:color w:val="0F4761" w:themeColor="accent1" w:themeShade="BF"/>
    </w:rPr>
  </w:style>
  <w:style w:type="paragraph" w:styleId="IntenseQuote">
    <w:name w:val="Intense Quote"/>
    <w:basedOn w:val="Normal"/>
    <w:next w:val="Normal"/>
    <w:link w:val="IntenseQuoteChar"/>
    <w:uiPriority w:val="30"/>
    <w:qFormat/>
    <w:rsid w:val="00A17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F22"/>
    <w:rPr>
      <w:i/>
      <w:iCs/>
      <w:color w:val="0F4761" w:themeColor="accent1" w:themeShade="BF"/>
    </w:rPr>
  </w:style>
  <w:style w:type="character" w:styleId="IntenseReference">
    <w:name w:val="Intense Reference"/>
    <w:basedOn w:val="DefaultParagraphFont"/>
    <w:uiPriority w:val="32"/>
    <w:qFormat/>
    <w:rsid w:val="00A17F22"/>
    <w:rPr>
      <w:b/>
      <w:bCs/>
      <w:smallCaps/>
      <w:color w:val="0F4761" w:themeColor="accent1" w:themeShade="BF"/>
      <w:spacing w:val="5"/>
    </w:rPr>
  </w:style>
  <w:style w:type="character" w:styleId="Hyperlink">
    <w:name w:val="Hyperlink"/>
    <w:basedOn w:val="DefaultParagraphFont"/>
    <w:uiPriority w:val="99"/>
    <w:unhideWhenUsed/>
    <w:rsid w:val="00434073"/>
    <w:rPr>
      <w:color w:val="467886" w:themeColor="hyperlink"/>
      <w:u w:val="single"/>
    </w:rPr>
  </w:style>
  <w:style w:type="character" w:styleId="UnresolvedMention">
    <w:name w:val="Unresolved Mention"/>
    <w:basedOn w:val="DefaultParagraphFont"/>
    <w:uiPriority w:val="99"/>
    <w:semiHidden/>
    <w:unhideWhenUsed/>
    <w:rsid w:val="00434073"/>
    <w:rPr>
      <w:color w:val="605E5C"/>
      <w:shd w:val="clear" w:color="auto" w:fill="E1DFDD"/>
    </w:rPr>
  </w:style>
  <w:style w:type="character" w:styleId="FollowedHyperlink">
    <w:name w:val="FollowedHyperlink"/>
    <w:basedOn w:val="DefaultParagraphFont"/>
    <w:uiPriority w:val="99"/>
    <w:semiHidden/>
    <w:unhideWhenUsed/>
    <w:rsid w:val="00465D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405">
      <w:bodyDiv w:val="1"/>
      <w:marLeft w:val="0"/>
      <w:marRight w:val="0"/>
      <w:marTop w:val="0"/>
      <w:marBottom w:val="0"/>
      <w:divBdr>
        <w:top w:val="none" w:sz="0" w:space="0" w:color="auto"/>
        <w:left w:val="none" w:sz="0" w:space="0" w:color="auto"/>
        <w:bottom w:val="none" w:sz="0" w:space="0" w:color="auto"/>
        <w:right w:val="none" w:sz="0" w:space="0" w:color="auto"/>
      </w:divBdr>
    </w:div>
    <w:div w:id="193538413">
      <w:bodyDiv w:val="1"/>
      <w:marLeft w:val="0"/>
      <w:marRight w:val="0"/>
      <w:marTop w:val="0"/>
      <w:marBottom w:val="0"/>
      <w:divBdr>
        <w:top w:val="none" w:sz="0" w:space="0" w:color="auto"/>
        <w:left w:val="none" w:sz="0" w:space="0" w:color="auto"/>
        <w:bottom w:val="none" w:sz="0" w:space="0" w:color="auto"/>
        <w:right w:val="none" w:sz="0" w:space="0" w:color="auto"/>
      </w:divBdr>
    </w:div>
    <w:div w:id="616062047">
      <w:bodyDiv w:val="1"/>
      <w:marLeft w:val="0"/>
      <w:marRight w:val="0"/>
      <w:marTop w:val="0"/>
      <w:marBottom w:val="0"/>
      <w:divBdr>
        <w:top w:val="none" w:sz="0" w:space="0" w:color="auto"/>
        <w:left w:val="none" w:sz="0" w:space="0" w:color="auto"/>
        <w:bottom w:val="none" w:sz="0" w:space="0" w:color="auto"/>
        <w:right w:val="none" w:sz="0" w:space="0" w:color="auto"/>
      </w:divBdr>
    </w:div>
    <w:div w:id="739474840">
      <w:bodyDiv w:val="1"/>
      <w:marLeft w:val="0"/>
      <w:marRight w:val="0"/>
      <w:marTop w:val="0"/>
      <w:marBottom w:val="0"/>
      <w:divBdr>
        <w:top w:val="none" w:sz="0" w:space="0" w:color="auto"/>
        <w:left w:val="none" w:sz="0" w:space="0" w:color="auto"/>
        <w:bottom w:val="none" w:sz="0" w:space="0" w:color="auto"/>
        <w:right w:val="none" w:sz="0" w:space="0" w:color="auto"/>
      </w:divBdr>
    </w:div>
    <w:div w:id="800923113">
      <w:bodyDiv w:val="1"/>
      <w:marLeft w:val="0"/>
      <w:marRight w:val="0"/>
      <w:marTop w:val="0"/>
      <w:marBottom w:val="0"/>
      <w:divBdr>
        <w:top w:val="none" w:sz="0" w:space="0" w:color="auto"/>
        <w:left w:val="none" w:sz="0" w:space="0" w:color="auto"/>
        <w:bottom w:val="none" w:sz="0" w:space="0" w:color="auto"/>
        <w:right w:val="none" w:sz="0" w:space="0" w:color="auto"/>
      </w:divBdr>
    </w:div>
    <w:div w:id="853763302">
      <w:bodyDiv w:val="1"/>
      <w:marLeft w:val="0"/>
      <w:marRight w:val="0"/>
      <w:marTop w:val="0"/>
      <w:marBottom w:val="0"/>
      <w:divBdr>
        <w:top w:val="none" w:sz="0" w:space="0" w:color="auto"/>
        <w:left w:val="none" w:sz="0" w:space="0" w:color="auto"/>
        <w:bottom w:val="none" w:sz="0" w:space="0" w:color="auto"/>
        <w:right w:val="none" w:sz="0" w:space="0" w:color="auto"/>
      </w:divBdr>
    </w:div>
    <w:div w:id="1288047219">
      <w:bodyDiv w:val="1"/>
      <w:marLeft w:val="0"/>
      <w:marRight w:val="0"/>
      <w:marTop w:val="0"/>
      <w:marBottom w:val="0"/>
      <w:divBdr>
        <w:top w:val="none" w:sz="0" w:space="0" w:color="auto"/>
        <w:left w:val="none" w:sz="0" w:space="0" w:color="auto"/>
        <w:bottom w:val="none" w:sz="0" w:space="0" w:color="auto"/>
        <w:right w:val="none" w:sz="0" w:space="0" w:color="auto"/>
      </w:divBdr>
    </w:div>
    <w:div w:id="19956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dev.college.police.uk/professional-profiles/profiles/" TargetMode="External"/><Relationship Id="rId13" Type="http://schemas.openxmlformats.org/officeDocument/2006/relationships/hyperlink" Target="https://www.college.police.uk/career-learning/leadership/leadership-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lege.police.uk/career-learning/support-for-career-development/cor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llege.police.uk/ethics/code-of-eth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fdev.college.police.uk/professional-profiles/profiles/" TargetMode="External"/><Relationship Id="rId5" Type="http://schemas.openxmlformats.org/officeDocument/2006/relationships/styles" Target="styles.xml"/><Relationship Id="rId15" Type="http://schemas.openxmlformats.org/officeDocument/2006/relationships/hyperlink" Target="https://www.college.police.uk/career-learning/competency-and-values-framework" TargetMode="External"/><Relationship Id="rId10" Type="http://schemas.openxmlformats.org/officeDocument/2006/relationships/hyperlink" Target="https://www.college.police.uk/career-learning/leadership/leadership-standards" TargetMode="External"/><Relationship Id="rId4" Type="http://schemas.openxmlformats.org/officeDocument/2006/relationships/numbering" Target="numbering.xml"/><Relationship Id="rId9" Type="http://schemas.openxmlformats.org/officeDocument/2006/relationships/hyperlink" Target="https://www.college.police.uk/career-learning/support-for-career-development/core-skill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7F121E0F6FA47AFDDD9E31999B117" ma:contentTypeVersion="29" ma:contentTypeDescription="Create a new document." ma:contentTypeScope="" ma:versionID="33d8b6261ae715900d9f71aea0ed03e8">
  <xsd:schema xmlns:xsd="http://www.w3.org/2001/XMLSchema" xmlns:xs="http://www.w3.org/2001/XMLSchema" xmlns:p="http://schemas.microsoft.com/office/2006/metadata/properties" xmlns:ns1="http://schemas.microsoft.com/sharepoint/v3" xmlns:ns2="9f84d9b3-c929-47d3-ac99-15598b6093b3" xmlns:ns3="c2fd7c3b-6780-4641-b2b8-d16c862d30e4" targetNamespace="http://schemas.microsoft.com/office/2006/metadata/properties" ma:root="true" ma:fieldsID="55f6f19e3a8680465751d4d588c3d606" ns1:_="" ns2:_="" ns3:_="">
    <xsd:import namespace="http://schemas.microsoft.com/sharepoint/v3"/>
    <xsd:import namespace="9f84d9b3-c929-47d3-ac99-15598b6093b3"/>
    <xsd:import namespace="c2fd7c3b-6780-4641-b2b8-d16c862d30e4"/>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2:SharedWithUsers" minOccurs="0"/>
                <xsd:element ref="ns2: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84d9b3-c929-47d3-ac99-15598b6093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8a736c-d9b3-4a6c-90d8-213bbbf5e424}" ma:internalName="TaxCatchAll" ma:showField="CatchAllData" ma:web="9f84d9b3-c929-47d3-ac99-15598b6093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d7c3b-6780-4641-b2b8-d16c862d30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84d9b3-c929-47d3-ac99-15598b6093b3" xsi:nil="true"/>
    <PublishingExpirationDate xmlns="http://schemas.microsoft.com/sharepoint/v3" xsi:nil="true"/>
    <lcf76f155ced4ddcb4097134ff3c332f xmlns="c2fd7c3b-6780-4641-b2b8-d16c862d30e4">
      <Terms xmlns="http://schemas.microsoft.com/office/infopath/2007/PartnerControls"/>
    </lcf76f155ced4ddcb4097134ff3c332f>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2E5EE-0490-4132-9D24-21CD224F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4d9b3-c929-47d3-ac99-15598b6093b3"/>
    <ds:schemaRef ds:uri="c2fd7c3b-6780-4641-b2b8-d16c862d3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A5EB1-0E06-4BD1-B1C1-5081C0A11365}">
  <ds:schemaRefs>
    <ds:schemaRef ds:uri="http://purl.org/dc/terms/"/>
    <ds:schemaRef ds:uri="http://schemas.microsoft.com/office/2006/documentManagement/types"/>
    <ds:schemaRef ds:uri="http://schemas.microsoft.com/sharepoint/v3"/>
    <ds:schemaRef ds:uri="http://purl.org/dc/elements/1.1/"/>
    <ds:schemaRef ds:uri="http://schemas.openxmlformats.org/package/2006/metadata/core-properties"/>
    <ds:schemaRef ds:uri="9f84d9b3-c929-47d3-ac99-15598b6093b3"/>
    <ds:schemaRef ds:uri="http://schemas.microsoft.com/office/infopath/2007/PartnerControls"/>
    <ds:schemaRef ds:uri="c2fd7c3b-6780-4641-b2b8-d16c862d30e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C01C07-4566-4E7D-8A97-9D5AF5CEF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5206</Characters>
  <Application>Microsoft Office Word</Application>
  <DocSecurity>0</DocSecurity>
  <Lines>43</Lines>
  <Paragraphs>12</Paragraphs>
  <ScaleCrop>false</ScaleCrop>
  <Company>Dorset Police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EVELEIGH Harriet 5638</dc:creator>
  <cp:keywords/>
  <dc:description/>
  <cp:lastModifiedBy>BROWN Amalie 31198</cp:lastModifiedBy>
  <cp:revision>2</cp:revision>
  <dcterms:created xsi:type="dcterms:W3CDTF">2025-09-25T11:27:00Z</dcterms:created>
  <dcterms:modified xsi:type="dcterms:W3CDTF">2025-09-25T11:27:00Z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2025-02-07T16:54:49Z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aec3a039-cb8c-4723-a435-d23f7cc48502</vt:lpwstr>
  </property>
  <property fmtid="{D5CDD505-2E9C-101B-9397-08002B2CF9AE}" pid="8" name="MSIP_Label_ccbfa385-8296-4297-a9ac-837a1833737a_ContentBits">
    <vt:lpwstr>0</vt:lpwstr>
  </property>
  <property fmtid="{D5CDD505-2E9C-101B-9397-08002B2CF9AE}" pid="9" name="ContentTypeId">
    <vt:lpwstr>0x010100B157F121E0F6FA47AFDDD9E31999B117</vt:lpwstr>
  </property>
  <property fmtid="{D5CDD505-2E9C-101B-9397-08002B2CF9AE}" pid="10" name="Which_x0020_force_x0020_the_x0020_document_x0020_relates_x0020_too">
    <vt:lpwstr/>
  </property>
  <property fmtid="{D5CDD505-2E9C-101B-9397-08002B2CF9AE}" pid="11" name="MediaServiceImageTags">
    <vt:lpwstr/>
  </property>
  <property fmtid="{D5CDD505-2E9C-101B-9397-08002B2CF9AE}" pid="12" name="pea4e76973014ea5a32931d514f2f937">
    <vt:lpwstr/>
  </property>
  <property fmtid="{D5CDD505-2E9C-101B-9397-08002B2CF9AE}" pid="13" name="Area_x0020_the_x0020_Document_x0020_relates_x0020_too">
    <vt:lpwstr/>
  </property>
  <property fmtid="{D5CDD505-2E9C-101B-9397-08002B2CF9AE}" pid="14" name="ib8ec73dbdfe40f5bce305dbe50a5bb7">
    <vt:lpwstr/>
  </property>
  <property fmtid="{D5CDD505-2E9C-101B-9397-08002B2CF9AE}" pid="15" name="Area the Document relates too">
    <vt:lpwstr/>
  </property>
  <property fmtid="{D5CDD505-2E9C-101B-9397-08002B2CF9AE}" pid="16" name="Which force the document relates too">
    <vt:lpwstr/>
  </property>
</Properties>
</file>